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17" w:rsidRDefault="005A3F17">
      <w:pPr>
        <w:pStyle w:val="ConsPlusNormal"/>
        <w:jc w:val="right"/>
        <w:outlineLvl w:val="0"/>
      </w:pPr>
      <w:r>
        <w:t>Утвержден</w:t>
      </w:r>
    </w:p>
    <w:p w:rsidR="005A3F17" w:rsidRDefault="005A3F17">
      <w:pPr>
        <w:pStyle w:val="ConsPlusNormal"/>
        <w:jc w:val="right"/>
      </w:pPr>
      <w:r>
        <w:t>постановлением Правительства</w:t>
      </w:r>
    </w:p>
    <w:p w:rsidR="005A3F17" w:rsidRDefault="005A3F17">
      <w:pPr>
        <w:pStyle w:val="ConsPlusNormal"/>
        <w:jc w:val="right"/>
      </w:pPr>
      <w:r>
        <w:t>Российской Федерации</w:t>
      </w:r>
    </w:p>
    <w:p w:rsidR="005A3F17" w:rsidRDefault="005A3F17">
      <w:pPr>
        <w:pStyle w:val="ConsPlusNormal"/>
        <w:jc w:val="right"/>
      </w:pPr>
      <w:r>
        <w:t>от 5 ноября 2022 г. N 1999</w:t>
      </w:r>
    </w:p>
    <w:p w:rsidR="005A3F17" w:rsidRDefault="005A3F17">
      <w:pPr>
        <w:pStyle w:val="ConsPlusNormal"/>
        <w:jc w:val="both"/>
      </w:pPr>
    </w:p>
    <w:p w:rsidR="005A3F17" w:rsidRDefault="005A3F17">
      <w:pPr>
        <w:pStyle w:val="ConsPlusTitle"/>
        <w:jc w:val="center"/>
      </w:pPr>
      <w:r>
        <w:t>ПЕРЕЧЕНЬ</w:t>
      </w:r>
    </w:p>
    <w:p w:rsidR="005A3F17" w:rsidRDefault="005A3F17">
      <w:pPr>
        <w:pStyle w:val="ConsPlusTitle"/>
        <w:jc w:val="center"/>
      </w:pPr>
      <w:r>
        <w:t>БИБЛИОТЕК И ИНЫХ ОРГАНИЗАЦИЙ, ПРЕДОСТАВЛЯЮЩИХ ДОСТУП</w:t>
      </w:r>
    </w:p>
    <w:p w:rsidR="005A3F17" w:rsidRDefault="005A3F17">
      <w:pPr>
        <w:pStyle w:val="ConsPlusTitle"/>
        <w:jc w:val="center"/>
      </w:pPr>
      <w:r>
        <w:t>ЧЕРЕЗ ИНФОРМАЦИОННО-ТЕЛЕКОММУНИКАЦИОННЫЕ СЕТИ К ЭКЗЕМПЛЯРАМ</w:t>
      </w:r>
    </w:p>
    <w:p w:rsidR="005A3F17" w:rsidRDefault="005A3F17">
      <w:pPr>
        <w:pStyle w:val="ConsPlusTitle"/>
        <w:jc w:val="center"/>
      </w:pPr>
      <w:proofErr w:type="gramStart"/>
      <w:r>
        <w:t>ПРОИЗВЕДЕНИЙ, СОЗДАННЫМ В ФОРМАТАХ, ПРЕДНАЗНАЧЕННЫХ</w:t>
      </w:r>
      <w:proofErr w:type="gramEnd"/>
    </w:p>
    <w:p w:rsidR="005A3F17" w:rsidRDefault="005A3F17">
      <w:pPr>
        <w:pStyle w:val="ConsPlusTitle"/>
        <w:jc w:val="center"/>
      </w:pPr>
      <w:r>
        <w:t>ИСКЛЮЧИТЕЛЬНО ДЛЯ ИСПОЛЬЗОВАНИЯ СЛЕПЫМИ, СЛАБОВИДЯЩИМИ</w:t>
      </w:r>
    </w:p>
    <w:p w:rsidR="005A3F17" w:rsidRDefault="005A3F17">
      <w:pPr>
        <w:pStyle w:val="ConsPlusTitle"/>
        <w:jc w:val="center"/>
      </w:pPr>
      <w:r>
        <w:t>И ЛИЦАМИ С ИНЫМИ ОГРАНИЧЕННЫМИ СПОСОБНОСТЯМИ ВОСПРИНИМАТЬ</w:t>
      </w:r>
    </w:p>
    <w:p w:rsidR="005A3F17" w:rsidRDefault="005A3F17">
      <w:pPr>
        <w:pStyle w:val="ConsPlusTitle"/>
        <w:jc w:val="center"/>
      </w:pPr>
      <w:proofErr w:type="gramStart"/>
      <w:r>
        <w:t>ПЕЧАТНУЮ ИНФОРМАЦИЮ (РЕЛЬЕФНО-ТОЧЕЧНЫМ ШРИФТОМ И ДРУГИМИ</w:t>
      </w:r>
      <w:proofErr w:type="gramEnd"/>
    </w:p>
    <w:p w:rsidR="005A3F17" w:rsidRDefault="005A3F17">
      <w:pPr>
        <w:pStyle w:val="ConsPlusTitle"/>
        <w:jc w:val="center"/>
      </w:pPr>
      <w:r>
        <w:t>СПЕЦИАЛЬНЫМИ СПОСОБАМИ, ДОСТУПНЫМИ ДЛЯ СЛЕПЫХ, СЛАБОВИДЯЩИХ</w:t>
      </w:r>
    </w:p>
    <w:p w:rsidR="005A3F17" w:rsidRDefault="005A3F17">
      <w:pPr>
        <w:pStyle w:val="ConsPlusTitle"/>
        <w:jc w:val="center"/>
      </w:pPr>
      <w:r>
        <w:t>И ЛИЦ С ИНЫМИ ОГРАНИЧЕННЫМИ СПОСОБНОСТЯМИ ВОСПРИНИМАТЬ</w:t>
      </w:r>
    </w:p>
    <w:p w:rsidR="005A3F17" w:rsidRDefault="005A3F17">
      <w:pPr>
        <w:pStyle w:val="ConsPlusTitle"/>
        <w:jc w:val="center"/>
      </w:pPr>
      <w:proofErr w:type="gramStart"/>
      <w:r>
        <w:t>ПЕЧАТНУЮ ИНФОРМАЦИЮ), И ИМЕЮЩИХ ПРАВО ОСУЩЕСТВЛЯТЬ</w:t>
      </w:r>
      <w:proofErr w:type="gramEnd"/>
    </w:p>
    <w:p w:rsidR="005A3F17" w:rsidRDefault="005A3F17">
      <w:pPr>
        <w:pStyle w:val="ConsPlusTitle"/>
        <w:jc w:val="center"/>
      </w:pPr>
      <w:r>
        <w:t>ТРАНСГРАНИЧНЫЙ ОБМЕН ЭКЗЕМПЛЯРАМИ ПРОИЗВЕДЕНИЙ, СОЗДАННЫМИ</w:t>
      </w:r>
    </w:p>
    <w:p w:rsidR="005A3F17" w:rsidRDefault="005A3F17">
      <w:pPr>
        <w:pStyle w:val="ConsPlusTitle"/>
        <w:jc w:val="center"/>
      </w:pPr>
      <w:r>
        <w:t>В ТАКИХ ФОРМАТАХ, В СООТВЕТСТВИИ С МАРРАКЕШСКИМ ДОГОВОРОМ</w:t>
      </w:r>
    </w:p>
    <w:p w:rsidR="005A3F17" w:rsidRDefault="005A3F17">
      <w:pPr>
        <w:pStyle w:val="ConsPlusTitle"/>
        <w:jc w:val="center"/>
      </w:pPr>
      <w:r>
        <w:t>ОБ ОБЛЕГЧЕНИИ ДОСТУПА СЛЕПЫХ И ЛИЦ С НАРУШЕНИЯМИ ЗРЕНИЯ</w:t>
      </w:r>
    </w:p>
    <w:p w:rsidR="005A3F17" w:rsidRDefault="005A3F17">
      <w:pPr>
        <w:pStyle w:val="ConsPlusTitle"/>
        <w:jc w:val="center"/>
      </w:pPr>
      <w:r>
        <w:t xml:space="preserve">ИЛИ ИНЫМИ ОГРАНИЧЕННЫМИ СПОСОБНОСТЯМИ ВОСПРИНИМАТЬ </w:t>
      </w:r>
      <w:proofErr w:type="gramStart"/>
      <w:r>
        <w:t>ПЕЧАТНУЮ</w:t>
      </w:r>
      <w:proofErr w:type="gramEnd"/>
    </w:p>
    <w:p w:rsidR="005A3F17" w:rsidRDefault="005A3F17">
      <w:pPr>
        <w:pStyle w:val="ConsPlusTitle"/>
        <w:jc w:val="center"/>
      </w:pPr>
      <w:r>
        <w:t>ИНФОРМАЦИЮ К ОПУБЛИКОВАННЫМ ПРОИЗВЕДЕНИЯМ, В ТОМ ЧИСЛЕ</w:t>
      </w:r>
    </w:p>
    <w:p w:rsidR="005A3F17" w:rsidRDefault="005A3F17">
      <w:pPr>
        <w:pStyle w:val="ConsPlusTitle"/>
        <w:jc w:val="center"/>
      </w:pPr>
      <w:r>
        <w:t>ПОСРЕДСТВОМ ИНФОРМАЦИОННО-ТЕЛЕКОММУНИКАЦИОННЫХ СЕТЕЙ</w:t>
      </w:r>
    </w:p>
    <w:p w:rsidR="005A3F17" w:rsidRDefault="005A3F17">
      <w:pPr>
        <w:pStyle w:val="ConsPlusNormal"/>
        <w:jc w:val="both"/>
      </w:pPr>
    </w:p>
    <w:p w:rsidR="005A3F17" w:rsidRDefault="005A3F17">
      <w:pPr>
        <w:pStyle w:val="ConsPlusNormal"/>
        <w:ind w:firstLine="540"/>
        <w:jc w:val="both"/>
      </w:pPr>
      <w:r>
        <w:t>1. Все специальные библиотеки для слепых, слабовидящих и лиц с иными ограниченными способностями воспринимать печатную информацию, учрежденные органами государственной власти, органами местного самоуправления.</w:t>
      </w:r>
    </w:p>
    <w:p w:rsidR="005A3F17" w:rsidRDefault="005A3F17">
      <w:pPr>
        <w:pStyle w:val="ConsPlusNormal"/>
        <w:spacing w:before="200"/>
        <w:ind w:firstLine="540"/>
        <w:jc w:val="both"/>
      </w:pPr>
      <w:r>
        <w:t>2. Все общедоступные библиотеки, имеющие специальные подразделения для обслуживания слепых, слабовидящих и лиц с иными ограниченными способностями воспринимать печатную информацию, учрежденные органами государственной власти, органами местного самоуправления.</w:t>
      </w:r>
    </w:p>
    <w:p w:rsidR="005A3F17" w:rsidRDefault="005A3F17">
      <w:pPr>
        <w:pStyle w:val="ConsPlusNormal"/>
        <w:spacing w:before="200"/>
        <w:ind w:firstLine="540"/>
        <w:jc w:val="both"/>
      </w:pPr>
      <w:r>
        <w:t>3. Все библиотеки образовательных и научных организаций, в которых обучаются либо занимаются педагогической или научной деятельностью слепые, слабовидящие и лица с иными ограниченными способностями воспринимать печатную информацию.</w:t>
      </w:r>
    </w:p>
    <w:p w:rsidR="005A3F17" w:rsidRDefault="005A3F17">
      <w:pPr>
        <w:pStyle w:val="ConsPlusNormal"/>
        <w:spacing w:before="200"/>
        <w:ind w:firstLine="540"/>
        <w:jc w:val="both"/>
      </w:pPr>
      <w:r>
        <w:t xml:space="preserve">4. Все организации, учредителем которых является Общероссийское общественное объединение инвалидов или его отделение (территориальное подразделение), не менее чем 50 процентов </w:t>
      </w:r>
      <w:proofErr w:type="gramStart"/>
      <w:r>
        <w:t>общего</w:t>
      </w:r>
      <w:proofErr w:type="gramEnd"/>
      <w:r>
        <w:t xml:space="preserve"> количества членов которого составляют слепые, слабовидящие и лица с иными ограниченными способностями воспринимать печатную информацию, получающие государственную финансовую поддержку на выпуск периодических печатных изданий и литературы в форматах, предназначенных исключительно для использования слепыми, слабовидящими и лицами с иными ограниченными способностями воспринимать печатную информацию (рельефно-точечным шрифтом и другими специальными способами, доступными для слепых, слабовидящих и лиц с иными ограниченными способностями воспринимать печатную информацию).</w:t>
      </w:r>
    </w:p>
    <w:p w:rsidR="005A3F17" w:rsidRDefault="005A3F17">
      <w:pPr>
        <w:pStyle w:val="ConsPlusNormal"/>
        <w:jc w:val="both"/>
      </w:pPr>
    </w:p>
    <w:p w:rsidR="00374F2C" w:rsidRDefault="00374F2C">
      <w:bookmarkStart w:id="0" w:name="_GoBack"/>
      <w:bookmarkEnd w:id="0"/>
    </w:p>
    <w:sectPr w:rsidR="00374F2C" w:rsidSect="00CB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17"/>
    <w:rsid w:val="00374F2C"/>
    <w:rsid w:val="005A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F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A3F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F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A3F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vtp</dc:creator>
  <cp:lastModifiedBy>vtp</cp:lastModifiedBy>
  <cp:revision>1</cp:revision>
  <dcterms:created xsi:type="dcterms:W3CDTF">2022-12-09T06:56:00Z</dcterms:created>
  <dcterms:modified xsi:type="dcterms:W3CDTF">2022-12-09T06:57:00Z</dcterms:modified>
</cp:coreProperties>
</file>