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19" w:rsidRDefault="005A7A19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7A19" w:rsidRDefault="005A7A19">
      <w:pPr>
        <w:pStyle w:val="ConsPlusNormal"/>
        <w:jc w:val="both"/>
        <w:outlineLvl w:val="0"/>
      </w:pPr>
    </w:p>
    <w:p w:rsidR="005A7A19" w:rsidRDefault="005A7A19">
      <w:pPr>
        <w:pStyle w:val="ConsPlusNormal"/>
        <w:jc w:val="both"/>
        <w:outlineLvl w:val="0"/>
      </w:pPr>
      <w:r>
        <w:t>Зарегистрировано в Минюсте России 14 октября 2022 г. N 70503</w:t>
      </w:r>
    </w:p>
    <w:p w:rsidR="005A7A19" w:rsidRDefault="005A7A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A7A19" w:rsidRDefault="005A7A19">
      <w:pPr>
        <w:pStyle w:val="ConsPlusTitle"/>
        <w:jc w:val="center"/>
      </w:pPr>
    </w:p>
    <w:p w:rsidR="005A7A19" w:rsidRDefault="005A7A19">
      <w:pPr>
        <w:pStyle w:val="ConsPlusTitle"/>
        <w:jc w:val="center"/>
      </w:pPr>
      <w:r>
        <w:t>ПРИКАЗ</w:t>
      </w:r>
    </w:p>
    <w:p w:rsidR="005A7A19" w:rsidRDefault="005A7A19">
      <w:pPr>
        <w:pStyle w:val="ConsPlusTitle"/>
        <w:jc w:val="center"/>
      </w:pPr>
      <w:r>
        <w:t>от 14 сентября 2022 г. N 527н</w:t>
      </w:r>
    </w:p>
    <w:p w:rsidR="005A7A19" w:rsidRDefault="005A7A19">
      <w:pPr>
        <w:pStyle w:val="ConsPlusTitle"/>
        <w:jc w:val="center"/>
      </w:pPr>
    </w:p>
    <w:p w:rsidR="005A7A19" w:rsidRDefault="005A7A19">
      <w:pPr>
        <w:pStyle w:val="ConsPlusTitle"/>
        <w:jc w:val="center"/>
      </w:pPr>
      <w:r>
        <w:t>ОБ УТВЕРЖДЕНИИ ПРОФЕССИОНАЛЬНОГО СТАНДАРТА</w:t>
      </w:r>
    </w:p>
    <w:p w:rsidR="005A7A19" w:rsidRDefault="005A7A19">
      <w:pPr>
        <w:pStyle w:val="ConsPlusTitle"/>
        <w:jc w:val="center"/>
      </w:pPr>
      <w:r>
        <w:t>"СПЕЦИАЛИСТ ПО БИБЛИОТЕЧНО-ИНФОРМАЦИОННОЙ ДЕЯТЕЛЬНОСТИ"</w:t>
      </w: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A7A19" w:rsidRDefault="005A7A19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по библиотечно-информационной деятельности".</w:t>
      </w:r>
    </w:p>
    <w:p w:rsidR="005A7A19" w:rsidRDefault="005A7A19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2023 г. и действует до 1 марта 2029 г.</w:t>
      </w: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jc w:val="right"/>
      </w:pPr>
      <w:r>
        <w:t>Министр</w:t>
      </w:r>
    </w:p>
    <w:p w:rsidR="005A7A19" w:rsidRDefault="005A7A19">
      <w:pPr>
        <w:pStyle w:val="ConsPlusNormal"/>
        <w:jc w:val="right"/>
      </w:pPr>
      <w:r>
        <w:t>А.О.КОТЯКОВ</w:t>
      </w: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jc w:val="right"/>
        <w:outlineLvl w:val="0"/>
      </w:pPr>
      <w:r>
        <w:t>Утвержден</w:t>
      </w:r>
    </w:p>
    <w:p w:rsidR="005A7A19" w:rsidRDefault="005A7A19">
      <w:pPr>
        <w:pStyle w:val="ConsPlusNormal"/>
        <w:jc w:val="right"/>
      </w:pPr>
      <w:r>
        <w:t>приказом Министерства труда</w:t>
      </w:r>
    </w:p>
    <w:p w:rsidR="005A7A19" w:rsidRDefault="005A7A19">
      <w:pPr>
        <w:pStyle w:val="ConsPlusNormal"/>
        <w:jc w:val="right"/>
      </w:pPr>
      <w:r>
        <w:t>и социальной защиты</w:t>
      </w:r>
    </w:p>
    <w:p w:rsidR="005A7A19" w:rsidRDefault="005A7A19">
      <w:pPr>
        <w:pStyle w:val="ConsPlusNormal"/>
        <w:jc w:val="right"/>
      </w:pPr>
      <w:bookmarkStart w:id="0" w:name="_GoBack"/>
      <w:bookmarkEnd w:id="0"/>
      <w:r>
        <w:t>Российской Федерации</w:t>
      </w:r>
    </w:p>
    <w:p w:rsidR="005A7A19" w:rsidRDefault="005A7A19">
      <w:pPr>
        <w:pStyle w:val="ConsPlusNormal"/>
        <w:jc w:val="right"/>
      </w:pPr>
      <w:r>
        <w:t>от 14 сентября 2022 г. N 527н</w:t>
      </w: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5A7A19" w:rsidRDefault="005A7A19">
      <w:pPr>
        <w:pStyle w:val="ConsPlusTitle"/>
        <w:jc w:val="center"/>
      </w:pPr>
    </w:p>
    <w:p w:rsidR="005A7A19" w:rsidRDefault="005A7A19">
      <w:pPr>
        <w:pStyle w:val="ConsPlusTitle"/>
        <w:jc w:val="center"/>
      </w:pPr>
      <w:r>
        <w:t>СПЕЦИАЛИСТ ПО БИБЛИОТЕЧНО-ИНФОРМАЦИОННОЙ ДЕЯТЕЛЬНОСТИ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5A7A19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  <w:jc w:val="center"/>
            </w:pPr>
            <w:r>
              <w:t>1577</w:t>
            </w: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1"/>
      </w:pPr>
      <w:r>
        <w:t>I. Общие сведения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340"/>
        <w:gridCol w:w="1417"/>
      </w:tblGrid>
      <w:tr w:rsidR="005A7A19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5A7A19" w:rsidRDefault="005A7A19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04.016</w:t>
            </w:r>
          </w:p>
        </w:tc>
      </w:tr>
      <w:tr w:rsidR="005A7A19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A7A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9" w:rsidRDefault="005A7A19">
            <w:pPr>
              <w:pStyle w:val="ConsPlusNormal"/>
              <w:jc w:val="both"/>
            </w:pPr>
            <w:r>
              <w:t>Удовлетворение и формирование информационных, профессиональных, образовательных и культурных потребностей пользователей библиотек, содействие развитию культуры, науки и образования средствами библиотечно-информационной деятельности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outlineLvl w:val="2"/>
      </w:pPr>
      <w:r>
        <w:t>Группа занятий: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118"/>
        <w:gridCol w:w="1417"/>
        <w:gridCol w:w="2607"/>
      </w:tblGrid>
      <w:tr w:rsidR="005A7A19">
        <w:tc>
          <w:tcPr>
            <w:tcW w:w="1927" w:type="dxa"/>
            <w:vAlign w:val="bottom"/>
          </w:tcPr>
          <w:p w:rsidR="005A7A19" w:rsidRDefault="005A7A19">
            <w:pPr>
              <w:pStyle w:val="ConsPlusNormal"/>
            </w:pPr>
            <w:hyperlink r:id="rId9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3118" w:type="dxa"/>
            <w:vAlign w:val="center"/>
          </w:tcPr>
          <w:p w:rsidR="005A7A19" w:rsidRDefault="005A7A19">
            <w:pPr>
              <w:pStyle w:val="ConsPlusNormal"/>
            </w:pPr>
            <w:r>
              <w:t>Специалисты библиотек</w:t>
            </w:r>
          </w:p>
        </w:tc>
        <w:tc>
          <w:tcPr>
            <w:tcW w:w="1417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2607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</w:tr>
      <w:tr w:rsidR="005A7A1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7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outlineLvl w:val="2"/>
      </w:pPr>
      <w:r>
        <w:t>Отнесение к видам экономической деятельности: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7200"/>
      </w:tblGrid>
      <w:tr w:rsidR="005A7A19">
        <w:tc>
          <w:tcPr>
            <w:tcW w:w="1870" w:type="dxa"/>
            <w:vAlign w:val="bottom"/>
          </w:tcPr>
          <w:p w:rsidR="005A7A19" w:rsidRDefault="005A7A19">
            <w:pPr>
              <w:pStyle w:val="ConsPlusNormal"/>
            </w:pPr>
            <w:hyperlink r:id="rId12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7200" w:type="dxa"/>
            <w:vAlign w:val="bottom"/>
          </w:tcPr>
          <w:p w:rsidR="005A7A19" w:rsidRDefault="005A7A19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5A7A1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8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center"/>
        <w:outlineLvl w:val="1"/>
      </w:pPr>
      <w:r>
        <w:t xml:space="preserve">II. Описание трудовых функций, входящих в </w:t>
      </w:r>
      <w:proofErr w:type="gramStart"/>
      <w:r>
        <w:t>профессиональный</w:t>
      </w:r>
      <w:proofErr w:type="gramEnd"/>
    </w:p>
    <w:p w:rsidR="005A7A19" w:rsidRDefault="005A7A19">
      <w:pPr>
        <w:pStyle w:val="ConsPlusTitle"/>
        <w:jc w:val="center"/>
      </w:pPr>
      <w:proofErr w:type="gramStart"/>
      <w:r>
        <w:t>стандарт (функциональная карта вида</w:t>
      </w:r>
      <w:proofErr w:type="gramEnd"/>
    </w:p>
    <w:p w:rsidR="005A7A19" w:rsidRDefault="005A7A19">
      <w:pPr>
        <w:pStyle w:val="ConsPlusTitle"/>
        <w:jc w:val="center"/>
      </w:pPr>
      <w:r>
        <w:t>профессиональной деятельности)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0"/>
        <w:gridCol w:w="1020"/>
        <w:gridCol w:w="3514"/>
        <w:gridCol w:w="907"/>
        <w:gridCol w:w="1077"/>
      </w:tblGrid>
      <w:tr w:rsidR="005A7A19">
        <w:tc>
          <w:tcPr>
            <w:tcW w:w="3570" w:type="dxa"/>
            <w:gridSpan w:val="3"/>
          </w:tcPr>
          <w:p w:rsidR="005A7A19" w:rsidRDefault="005A7A1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5A7A19" w:rsidRDefault="005A7A1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A7A19">
        <w:tc>
          <w:tcPr>
            <w:tcW w:w="510" w:type="dxa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5A7A19" w:rsidRDefault="005A7A1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A7A19">
        <w:tc>
          <w:tcPr>
            <w:tcW w:w="510" w:type="dxa"/>
            <w:vMerge w:val="restart"/>
          </w:tcPr>
          <w:p w:rsidR="005A7A19" w:rsidRDefault="005A7A19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5A7A19" w:rsidRDefault="005A7A19">
            <w:pPr>
              <w:pStyle w:val="ConsPlusNormal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1020" w:type="dxa"/>
            <w:vMerge w:val="restart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 xml:space="preserve">Стационарное, </w:t>
            </w:r>
            <w:proofErr w:type="spellStart"/>
            <w:r>
              <w:t>внестационарное</w:t>
            </w:r>
            <w:proofErr w:type="spellEnd"/>
            <w:r>
              <w:t xml:space="preserve"> и дистанционное обслуживание пользователей библиотеки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Библиотечно-информационное обслуживание детей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Ведение библиотечных сайтов/порталов, сетевых социальных сервисов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 w:val="restart"/>
          </w:tcPr>
          <w:p w:rsidR="005A7A19" w:rsidRDefault="005A7A19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5A7A19" w:rsidRDefault="005A7A19">
            <w:pPr>
              <w:pStyle w:val="ConsPlusNormal"/>
            </w:pPr>
            <w:r>
              <w:t>Формирование, учет и обработка библиотечного фонда</w:t>
            </w:r>
          </w:p>
        </w:tc>
        <w:tc>
          <w:tcPr>
            <w:tcW w:w="1020" w:type="dxa"/>
            <w:vMerge w:val="restart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Учет и обработка библиотечного фонда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 w:val="restart"/>
          </w:tcPr>
          <w:p w:rsidR="005A7A19" w:rsidRDefault="005A7A19">
            <w:pPr>
              <w:pStyle w:val="ConsPlusNormal"/>
            </w:pPr>
            <w:r>
              <w:t>C</w:t>
            </w:r>
          </w:p>
        </w:tc>
        <w:tc>
          <w:tcPr>
            <w:tcW w:w="2040" w:type="dxa"/>
            <w:vMerge w:val="restart"/>
          </w:tcPr>
          <w:p w:rsidR="005A7A19" w:rsidRDefault="005A7A19">
            <w:pPr>
              <w:pStyle w:val="ConsPlusNormal"/>
            </w:pPr>
            <w:r>
              <w:t>Организация и сохранение библиотечного фонда</w:t>
            </w:r>
          </w:p>
        </w:tc>
        <w:tc>
          <w:tcPr>
            <w:tcW w:w="1020" w:type="dxa"/>
            <w:vMerge w:val="restart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Микрокопирование и оцифровка библиотечного фонда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 w:val="restart"/>
          </w:tcPr>
          <w:p w:rsidR="005A7A19" w:rsidRDefault="005A7A19">
            <w:pPr>
              <w:pStyle w:val="ConsPlusNormal"/>
            </w:pPr>
            <w:r>
              <w:t>D</w:t>
            </w:r>
          </w:p>
        </w:tc>
        <w:tc>
          <w:tcPr>
            <w:tcW w:w="2040" w:type="dxa"/>
            <w:vMerge w:val="restart"/>
          </w:tcPr>
          <w:p w:rsidR="005A7A19" w:rsidRDefault="005A7A19">
            <w:pPr>
              <w:pStyle w:val="ConsPlusNormal"/>
            </w:pPr>
            <w:r>
              <w:t>Каталогизация документов, ведение справочно-</w:t>
            </w:r>
            <w:r>
              <w:lastRenderedPageBreak/>
              <w:t>поискового аппарата библиотеки</w:t>
            </w:r>
          </w:p>
        </w:tc>
        <w:tc>
          <w:tcPr>
            <w:tcW w:w="1020" w:type="dxa"/>
            <w:vMerge w:val="restart"/>
          </w:tcPr>
          <w:p w:rsidR="005A7A19" w:rsidRDefault="005A7A1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Аналитико-синтетическая обработка документов в библиотеке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  <w:tr w:rsidR="005A7A19">
        <w:tc>
          <w:tcPr>
            <w:tcW w:w="510" w:type="dxa"/>
            <w:vMerge w:val="restart"/>
          </w:tcPr>
          <w:p w:rsidR="005A7A19" w:rsidRDefault="005A7A19">
            <w:pPr>
              <w:pStyle w:val="ConsPlusNormal"/>
            </w:pPr>
            <w:r>
              <w:lastRenderedPageBreak/>
              <w:t>E</w:t>
            </w:r>
          </w:p>
        </w:tc>
        <w:tc>
          <w:tcPr>
            <w:tcW w:w="2040" w:type="dxa"/>
            <w:vMerge w:val="restart"/>
          </w:tcPr>
          <w:p w:rsidR="005A7A19" w:rsidRDefault="005A7A19">
            <w:pPr>
              <w:pStyle w:val="ConsPlusNormal"/>
            </w:pPr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1020" w:type="dxa"/>
            <w:vMerge w:val="restart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  <w:tr w:rsidR="005A7A19">
        <w:tc>
          <w:tcPr>
            <w:tcW w:w="510" w:type="dxa"/>
            <w:vMerge w:val="restart"/>
          </w:tcPr>
          <w:p w:rsidR="005A7A19" w:rsidRDefault="005A7A19">
            <w:pPr>
              <w:pStyle w:val="ConsPlusNormal"/>
            </w:pPr>
            <w:r>
              <w:t>F</w:t>
            </w:r>
          </w:p>
        </w:tc>
        <w:tc>
          <w:tcPr>
            <w:tcW w:w="2040" w:type="dxa"/>
            <w:vMerge w:val="restart"/>
          </w:tcPr>
          <w:p w:rsidR="005A7A19" w:rsidRDefault="005A7A19">
            <w:pPr>
              <w:pStyle w:val="ConsPlusNormal"/>
            </w:pPr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1020" w:type="dxa"/>
            <w:vMerge w:val="restart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Библиотечная исследовательская работа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Библиотечная методическая работа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Библиотечная проектная деятельность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  <w:tr w:rsidR="005A7A19">
        <w:tc>
          <w:tcPr>
            <w:tcW w:w="510" w:type="dxa"/>
            <w:vMerge w:val="restart"/>
          </w:tcPr>
          <w:p w:rsidR="005A7A19" w:rsidRDefault="005A7A19">
            <w:pPr>
              <w:pStyle w:val="ConsPlusNormal"/>
            </w:pPr>
            <w:r>
              <w:t>G</w:t>
            </w:r>
          </w:p>
        </w:tc>
        <w:tc>
          <w:tcPr>
            <w:tcW w:w="2040" w:type="dxa"/>
            <w:vMerge w:val="restart"/>
          </w:tcPr>
          <w:p w:rsidR="005A7A19" w:rsidRDefault="005A7A19">
            <w:pPr>
              <w:pStyle w:val="ConsPlusNormal"/>
            </w:pPr>
            <w:r>
              <w:t>Организация деятельности структурного подразделения библиотеки</w:t>
            </w:r>
          </w:p>
        </w:tc>
        <w:tc>
          <w:tcPr>
            <w:tcW w:w="1020" w:type="dxa"/>
            <w:vMerge w:val="restart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Планирование работы структурного подразделения библиотеки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Руководство работой структурного подразделения библиотеки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  <w:tr w:rsidR="005A7A19">
        <w:tc>
          <w:tcPr>
            <w:tcW w:w="51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204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020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3514" w:type="dxa"/>
          </w:tcPr>
          <w:p w:rsidR="005A7A19" w:rsidRDefault="005A7A19">
            <w:pPr>
              <w:pStyle w:val="ConsPlusNormal"/>
            </w:pPr>
            <w: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907" w:type="dxa"/>
          </w:tcPr>
          <w:p w:rsidR="005A7A19" w:rsidRDefault="005A7A19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77" w:type="dxa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3.1. Обобщенная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A19" w:rsidRDefault="005A7A1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lastRenderedPageBreak/>
              <w:t>Библиотекарь</w:t>
            </w:r>
          </w:p>
          <w:p w:rsidR="005A7A19" w:rsidRDefault="005A7A19">
            <w:pPr>
              <w:pStyle w:val="ConsPlusNormal"/>
            </w:pPr>
            <w:r>
              <w:t>Ведущий библиотекарь</w:t>
            </w:r>
          </w:p>
          <w:p w:rsidR="005A7A19" w:rsidRDefault="005A7A19">
            <w:pPr>
              <w:pStyle w:val="ConsPlusNormal"/>
            </w:pPr>
            <w:r>
              <w:lastRenderedPageBreak/>
              <w:t>Главный библиотекарь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Для ведущего библиотекаря - не менее трех лет по профилю деятельности при наличии среднего профессионального образования; не менее одного года при наличии высшего образования</w:t>
            </w:r>
          </w:p>
          <w:p w:rsidR="005A7A19" w:rsidRDefault="005A7A19">
            <w:pPr>
              <w:pStyle w:val="ConsPlusNormal"/>
            </w:pPr>
            <w:r>
              <w:t>Для главного библиотекаря - не менее трех лет в должности ведущего библиотекаря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Дополнительные характеристики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5A7A19">
        <w:tc>
          <w:tcPr>
            <w:tcW w:w="1928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1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15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Специалисты библиотек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16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98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Библиотекарь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Главный библиотекарь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 по библиотечно-выставочной работе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17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98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18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Библиотекарь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19">
              <w:r>
                <w:rPr>
                  <w:color w:val="0000FF"/>
                </w:rPr>
                <w:t>20318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Библиотекарь (средней квалификации)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20">
              <w:r>
                <w:rPr>
                  <w:color w:val="0000FF"/>
                </w:rPr>
                <w:t>20650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Главный библиотекарь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2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98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22">
              <w:r>
                <w:rPr>
                  <w:color w:val="0000FF"/>
                </w:rPr>
                <w:t>8.51.02.03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Библиотековедение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23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3.1.1.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 xml:space="preserve">Стационарное, </w:t>
            </w:r>
            <w:proofErr w:type="spellStart"/>
            <w:r>
              <w:t>внестационарное</w:t>
            </w:r>
            <w:proofErr w:type="spellEnd"/>
            <w:r>
              <w:t xml:space="preserve"> и дистанционное обслуживание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proofErr w:type="gramStart"/>
            <w:r>
              <w:t>Регистрация/перерегистрация пользователя библиотеки, информирование о правилах пользования библиотекой, ее ресурсах, сервисах, услугах и порядке их использования/получения в стационарном и дистанционном (удаленном) режимах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Прием информационных запросов пользователя библиотеки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Консультирование пользователей библиотеки по правилам составления запросов и методике поиска информации о документах в справочно-поисковом аппарате и электронных ресурсах библиотеки, поисковых ресурсах информационно-телекоммуникационной сети "Интернет"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Поиск документов, библиографической и справочной информации по запросу пользователя в библиотечном фонде, в локальных и сетевых ресурсах в целях удовлетворения запросов пользователя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Бронирование заказанных удаленным пользователем библиотеки документов из библиотечного фонда с целью удовлетворения информационных запросов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электронных копий печатных документов и версий электронных документов по запросам удаленного пользователя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Выдача/трансляция, регистрация выдачи документов, продление срока пользования документами, библиографической и справочной информацией в стационарном и дистанционном (удаленном) режимах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Прием и регистрация возврата документов в библиотеку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Расстановка возвращенных пользователем библиотеки документов в библиотечный фонд, мелкий ремонт изданий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Копирование и перевод документов в цифровой/бумажный формат по запросу пользователя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Оформление заказа, выдачи, возврата документов по межбиблиотечному абонементу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Прием и выполнение запросов пользователя библиотеки в режиме электронной доставки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выставок, раскрывающих библиотечный фонд и другие информационные ресурсы, в традиционном и цифровом формате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обратной связи с пользователями библиотеки в стационарном и дистанционном (удаленном) режимах, изучение информационных потребностей и запросов пользователей библиотеки с целью повышения эффективности библиотечно-информационного обслуживания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Учет и анализ отказов от запросов пользователей библиотеки на </w:t>
            </w:r>
            <w:r>
              <w:lastRenderedPageBreak/>
              <w:t>документы, библиографическую и справочную информацию, локальные и сетевые ресурсы с целью их удовлетворения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Работа с пользователями библиотеки, не возвратившими документы в установленный срок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Предоставление платных библиотечных услуг пользователю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системы учета библиотечно-информационного обслуживания, ведение планово-отчетной документации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Учет поступлений документов в фонд структурного подразделения, обслуживающего пользователей библиотеки, проведение проверки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Оформление комфортного библиотечного пространства и системы навигации в помещениях библиотеки и в фонде открытого доступа библиотеки с целью повышения эффективности библиотечно-информационного обслуживания пользователей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традиционные/автоматизированные технологии регистрации/перерегистрации пользователей библиотеки, осуществлять их информирование о правилах пользования библиотекой, ресурсах, сервисах и услугах библиотеки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proofErr w:type="gramStart"/>
            <w:r>
              <w:t>Осуществлять поиск, отбор, оценку документов в библиотечном фонде, в электронных ресурсах, справочно-поисковом аппарате библиотеки и информационно-телекоммуникационной сети "Интернет" в целях удовлетворения информационных запросов пользователей библиотеки в стационарном и дистанционном (удаленном) режимах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Выполнять библиографические адресные, тематические, уточняющие и фактографические запросы пользователей библиотеки на основе справочно-поискового аппарата библиотеки, ресурсов информационно-телекоммуникационной сети "Интернет"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печатных, электронных и сетевых электронных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автоматизированную библиотечно-информационную систему библиотеки, другие цифровые технологии и технические средства в целях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Переводить печатные документы в электронный формат и использовать технологии электронной доставки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организации библиотечных книжных выставок и тематических экспозиций, в том числе виртуальных, различного целевого и читательского назначения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библиотечно-информационное обслуживание пользователей библиотеки в стационарном и дистанционном (удаленном) режимах, учитывая их личностные характеристики и информационные потребности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Формировать читательскую культуру, информационно-</w:t>
            </w:r>
            <w:proofErr w:type="spellStart"/>
            <w:r>
              <w:t>медийную</w:t>
            </w:r>
            <w:proofErr w:type="spellEnd"/>
            <w:r>
              <w:t xml:space="preserve"> и цифровую грамотность пользователей библиотеки на основе использования индивидуальных и групповых методов библиотечной работы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Оформлять многофункциональное библиотечное пространство, его зонирование и навигацию с целью обеспечения комфорта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Вести плановую, учетно-технологическую и отчетную документацию по библиотечно-информационному обслуживанию пользователей библиотеки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Соблюдать кодекс этики библиотекаря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государственной политики в сфере культуры, науки и образования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и методические инструктивные документы по библиотечно-информационной деятельности, защите интеллектуальной собственности,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организации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и технологии поиска, отбора, оценки документов, библиографической и справочной информации в поисковой системе библиотеки, электронных ресурсах крупнейших библиотек/информационных центров при выполнении запросов пользователей, удаленных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информационно-коммуникационных технологий, в том числе поисковые возможности и сервисы информационно-телекоммуникационной сети "Интернет"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аналитико-синтетической обработки печатных, электронных и сетевых электронных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работы с различными категориями пользователей библиотеки с учетом их возрастных, информационных и культурных потребностей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индивидуальной, групповой и массовой работы по поддержке чтения, формированию читательской культуры и информационной грамотности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организации библиотечной выставки, в том числе виртуальной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правила организации, раскрытия, использования библиотечного фонда и электронных ресурсов библиотеки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правила создания библиотечного пространства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Требования к составлению планов обслуживания и учетно-отчетной документации по библиотечно-информационному обслуживанию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социальной и возрастной психологии, педагогики, социологии чтения и социальных коммуникаций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3.1.2.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Библиотечно-информационное обслуживание детей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Оформление и зонирование комфортного, безопасного пространства библиотеки для обслуживания детей в соответствии с их возрастными и психолого-педагогическими особенностями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Формирование, обработка и организация фонда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в библиотеке книжных выставок и экспозиций по тематическим направлениям в традиционном и цифровом форматах с целью раскрытия библиотечного фонда детской литературы и его коллекций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в библиотеке справочно-поискового аппарата для фонда детской литературы для пользователей библиотеки детского возраста, родителей и специалистов по детскому чтению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библиотечных информационных продуктов различных типов и видов для пользователей библиотеки детского возраста, родителей и специалистов по детскому чтению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Осуществление подбора документов и предоставление адаптированного доступа (навигации) к библиотечным информационным и справочным ресурсам с учетом возрастных характеристик и индивидуальных особенностей пользователей библиотеки детского возраста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Осуществление индивидуальной, групповой и массовой работы с пользователями библиотеки детского возраста по привитию навыков чтения, развитию читательской культуры,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индивидуальных траекторий читательского развития для отдельных категорий пользователей библиотеки детского возраста: дошкольников, младших школьников, подростков и юношества по индивидуальным запросам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и проведение библиотечных культурно-досуговых мероприятий с учетом возрастных особенностей пользователей библиотеки детского возраста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Наполнение </w:t>
            </w:r>
            <w:proofErr w:type="gramStart"/>
            <w:r>
              <w:t>позитивным</w:t>
            </w:r>
            <w:proofErr w:type="gramEnd"/>
            <w:r>
              <w:t xml:space="preserve"> контентом сайта (раздела сайта) библиотеки, аккаунтов в социальных сетях с целью продвижения библиотечных ресурсов и услуг, популяризирующих детское чтение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</w:t>
            </w:r>
            <w:r>
              <w:lastRenderedPageBreak/>
              <w:t>пользователей библиотеки детского возраста по организации детского, подросткового и юношеского чтения и обучению методикам совместного чтения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учета, мониторинга и анализа библиотечно-информационной работы с пользователями библиотеки детского возраста с целью оценки ее эффективности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технологии организации и зонирования комфортного, безопасного библиотечного пространства для обслуживания пользователей библиотеки детского возраста в соответствии с их возрастными и психолого-педагогическими особенностями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Формировать фонд детской литературы библиотеки с учетом возрастной маркировки и критериев оценки содержания, художественных достоинств и культурной ценности детской литературы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документов и организовывать фонд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Проектировать и организовывать библиотечные книжные выставки и экспозиции по тематическим направлениям в традиционном и цифровом форматах с учетом психолого-педагогических особенностей пользователей библиотеки детского возраста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Создавать и вести справочно-поисковый аппарат библиотеки, в том числе электронные/традиционные каталоги фонда детской литературы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методики обучения пользователей библиотеки детского возраста составлению запросов и информационному поиску документов в традиционном и электронном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Использовать формы и методы индивидуальной, групповой и массовой работы по развитию читательской культуры,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 пользователей библиотеки детского возраста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Разрабатывать программы библиотечных литературных занятий для отдельных категорий пользователей библиотеки детского возраста с учетом их возрастных характеристик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поиск, отбор, проверку документов и данных для создания информационных продуктов для пользователей библиотеки детского возраста, родителей и специалистов по детскому чтению на основе установленных критериев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поиск, отбор, проверку информации для наполнения сайта (раздела сайта) библиотеки и аккаунтов в социальных сетях с целью обеспечения информационной безопасности в библиотечно-информационном обслуживании пользователей библиотеки детского возраста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технологии социального партнерства и сетевого взаимодействия в продвижении детской книги и приобщении к чтению пользователей библиотеки детского возраста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методики оценки эффективности библиотечно-информационного обслуживания пользователей библиотеки детского возраста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</w:t>
            </w:r>
            <w:r>
              <w:lastRenderedPageBreak/>
              <w:t>документоведения, информационных технологий, теории и практики библиотечно-информационного обслуживания пользователей библиотеки детского возраста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Международное и российское законодательство в области защиты детей от информации, причиняющей вред их здоровью и развитию, нормативные правовые акты по библиотечной работе с пользователями библиотеки детского возраста, защите интеллектуальной собственности и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педагогики, общей и возрастной психологии и смежных наук по проблемам детского чтения и библиотечно-информационной работе с детьми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Жанры и виды, тенденции развития мировой и отечественной детской литературы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Общие тенденции развития цифровых технологий и социальных медиа и их применение в библиотечно-информационной работе с пользователями библиотеки детского возраста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Принципы, методологические и психолого-педагогические основы библиотечно-информационного обслуживания детей, приобщения их к чтению, формирования их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Социологические и маркетинговые методики </w:t>
            </w:r>
            <w:proofErr w:type="gramStart"/>
            <w:r>
              <w:t>изучения потребностей пользователей библиотеки детского возраста</w:t>
            </w:r>
            <w:proofErr w:type="gramEnd"/>
            <w:r>
              <w:t xml:space="preserve"> в чтении, особенностей их читательского поведения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Типы и виды информационных ресурсов для детей и возможности их использования в библиотечно-информационном обслуживании пользователей библиотеки детского возраста, родителей и специалистов по детскому чтению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Этика профессионального общения, в том числе с пользователями библиотеки детского возраста, родителями (законными представителями)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3.1.3.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доступной среды и предоставление равных возможностей библиотечно-информационного обслуживания лиц с ограниченными возможностями здоровья на основе организации комфортного библиотечного пространства и системы навигации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Формирование и организация в библиотеке специализированного </w:t>
            </w:r>
            <w:r>
              <w:lastRenderedPageBreak/>
              <w:t>фонда документов для лиц с ограниченными возможностями здоровья - печатных (рельефно-графических, с рельефно-точечным шрифтом Брайля) и электронных, в том числе аудиовизуальных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Воспроизведение в библиотеке документов в доступных форматах по запросу пользователей библиотеки с использованием специальных методик и технологий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в библиотеке справочно-поискового аппарата, в том числе электронных каталогов библиотек, на специализированный фонд документов для лиц с ограниченными возможностями здоровья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в библиотеке условий и организация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Организация дифференцированного библиотечно-информационного обслуживания различных категорий инвалидов - пользователей библиотек: слепых и слабовидящих, с проблемами опорно-двигательного аппарата, </w:t>
            </w:r>
            <w:proofErr w:type="spellStart"/>
            <w:r>
              <w:t>неслышащих</w:t>
            </w:r>
            <w:proofErr w:type="spellEnd"/>
            <w:r>
              <w:t xml:space="preserve"> и слабослышащих, с особенностями ментального развития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альтернативных форм полноценного библиотечно-информационного обслуживания лиц с ограниченными возможностями здоровья: специализированные пункты выдачи, надомный абонемент, почтовая рассылка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Обеспечение дистанционного доступа к электронным ресурсам и услугам библиотеки, коллекциям "говорящих" книг и аудиокниг, электронным базам документов, изданных рельефно-точечным шрифтом, фильмам с </w:t>
            </w:r>
            <w:proofErr w:type="spellStart"/>
            <w:r>
              <w:t>тифлокомментариями</w:t>
            </w:r>
            <w:proofErr w:type="spellEnd"/>
            <w:r>
              <w:t xml:space="preserve"> и дистанционным </w:t>
            </w:r>
            <w:proofErr w:type="spellStart"/>
            <w:r>
              <w:t>сурдопереводом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адаптированной системы информационной поддержки инвалидов - пользователей библиотек по социально значимым вопросам совместно с органами социальной защиты, реабилитационными, образовательными центрами и общественными организациями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Оказание регулярной консультативной помощи в библиотечно-информационном обслуживании лицам с ограниченными возможностями здоровья с учетом их физических особенностей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планирования, учета, мониторинга и анализа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цифровые технологии и специальные технические устройства в библиотечно-информационном обслуживании лиц с ограниченными возможностями здоровья, в том числе программы конвертирования плоскопечатного текста в рельефно-точечный шрифт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Применять в библиотеке методику и технологию создания </w:t>
            </w:r>
            <w:proofErr w:type="spellStart"/>
            <w:r>
              <w:t>тифлокомментариев</w:t>
            </w:r>
            <w:proofErr w:type="spellEnd"/>
            <w:r>
              <w:t xml:space="preserve"> к визуальной продукции, озвучивания плоскопечатных изданий, создания рельефно-графических изображений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Формировать, обрабатывать и организовывать специализированный библиотечный фонд для лиц с ограниченными возможностями здоровья, включая электронные, в том числе аудиовизуальные, мультимедийные документы, документы с рельефно-точечным шрифтом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Осуществлять в библиотеке аналитико-синтетическую обработку </w:t>
            </w:r>
            <w:r>
              <w:lastRenderedPageBreak/>
              <w:t>документов в доступных форматах и вести справочно-поисковый аппарат специализированного фонда документов для лиц с ограниченными возможностями здоровья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и технологии организации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дифференцированное библиотечно-информационное обслуживание различных категорий инвалидов - пользователей библиотек с учетом их физических и ментальных особенностей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Оказывать консультативную помощь лицам с ограниченными возможностями здоровья в библиотечно-информационном обслуживании с учетом их физических и ментальных особенностей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Преодолевать коммуникативные барьеры в библиотечно-информационном обслуживании лиц с ограниченными возможностями здоровья с учетом их физических и ментальных особенностей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технологии социального партнерства и сетевого взаимодействия в целях организации адаптированной системы информационной поддержки инвалидов по социально значимым вопросам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планирование, учет, мониторинг и анализ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в том числе </w:t>
            </w:r>
            <w:proofErr w:type="spellStart"/>
            <w:r>
              <w:t>тифлобиблиотековедения</w:t>
            </w:r>
            <w:proofErr w:type="spellEnd"/>
            <w:r>
              <w:t xml:space="preserve">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теории и практики библиотечно-информационного обслуживания лиц с ограниченными возможностями здоровья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 в области социальной защиты и реабилитации инвалидов и лиц с ограниченными возможностями здоровья, защите интеллектуальной собственности и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дефектологии, тифлопедагогики и </w:t>
            </w:r>
            <w:proofErr w:type="spellStart"/>
            <w:r>
              <w:t>тифлопсихологии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Психолого-педагогические принципы и методики эффективного взаимодействия с инвалидами с учетом их физических и ментальных особенностей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Методические основы коррекционной помощи лицам с ограниченными возможностями здоровья в процессах библиотечно-информационного обслуживания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Технические, в том числе электронные, устройства, используемые в процессах взаимодействия с инвалидами в библиотечно-информационном обслуживании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 и правила формирования, организации и использования специализированного библиотечного фонда для лиц с ограниченными возможностями здоровья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аналитико-синтетической обработки документов, технологии организации и ведения каталогов библиотек, баз данных специализированного библиотечного фонда для лиц с ограниченными возможностями здоровья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Методы, формы и технологии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3.1.4.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Проведение опросов пользователей библиотеки и населения в целях выявления потребностей в библиотечных культурно-просветительских, образовательных и событийных мероприятиях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Изучение информационных ресурсов с целью подготовки библиотечных мероприятий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Составление плана организации и проведения библиотечного мероприятия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сценария библиотечного мероприятия, распределение функциональных обязанностей между его организаторами, привлечение граждан, в том числе волонтеров, к участию в проведении мероприятия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Информирование населения о проведении библиотечного мероприятия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Проведение библиотечного мероприятия с целью удовлетворения информационных, образовательных, культурных, познавательных потребностей и интересов населения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Изучение мнения участников библиотечных мероприятий с целью повышения их уровня удовлетворенности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учета статистических показателей проведенного библиотечного культурно-просветительского, образовательного и событийного мероприятия, подготовка планово-отчетной документации в стационарном и дистанционном (удаленном) режимах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Изучать потребности населения в библиотечных культурно-просветительских, образовательных и событийных мероприятиях, в том числе проводить опросы среди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Определять тему, формат, состав участников и партнеров библиотечного мероприятия, осуществлять отбор информации по его тематике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Использовать методики подготовки и проведения библиотечных </w:t>
            </w:r>
            <w:r>
              <w:lastRenderedPageBreak/>
              <w:t>мероприятий в стационарном и дистанционном (удаленном) режимах с учетом информационных, образовательных, культурных, познавательных потребностей граждан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Разрабатывать план проведения и сценарий библиотечного культурно-просветительского, образовательного и событийного мероприятия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Составлять текст информации о библиотечном мероприятии для размещения на сайте библиотеки, в социальных сетях и каналах массового информирования населения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социального партнерства с культурными, образовательными, научными, общественными организациями и средствами массовой информации, в том числе привлекать волонтеров к организации и проведению мероприятий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информационно-коммуникационные, в том числе мультимедийные, технологии и технические средства при организации и проведении библиотечных мероприятий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Вести учетно-отчетную документацию и анализировать эффективность библиотечных мероприятий с целью повышения уровня удовлетворенности их участников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Соблюдать кодекс этики библиотекаря, в том числе этику общения с аудиторией, в процессе проведения мероприятия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социальных коммуникаций, социально-культурной деятельности, государственной политики в сфере культуры, науки и образования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и социально-культурной деятельности, защите интеллектуальной собственности и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и технологии организации культурно-просветительских, образовательных и событийных мероприятий различных форматов, целевого и читательского назначения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 маркетинговых исследований социокультурных потребностей различных групп населения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Технологии организации социального партнерства и сетевого взаимодействия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proofErr w:type="spellStart"/>
            <w:r>
              <w:t>Медийные</w:t>
            </w:r>
            <w:proofErr w:type="spellEnd"/>
            <w:r>
              <w:t xml:space="preserve"> ресурсы, их использование в библиотечных культурно-просветительских, образовательных и событийных мероприятиях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Требования к составлению планов и ведению учетно-отчетной документации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точных, естественных наук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правила делового общения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3.1.5.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Ведение библиотечных сайтов/порталов, сетевых социальных сервисов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Мониторинг информационных потребностей пользователей библиотечных сайтов/порталов и сетевых социальных сервисов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предложений по определению вида, целевого назначения, структуры реализуемых сервисов библиотечного сайта/портала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Подготовка и актуализация контента, в том числе </w:t>
            </w:r>
            <w:proofErr w:type="spellStart"/>
            <w:r>
              <w:t>медиаконтента</w:t>
            </w:r>
            <w:proofErr w:type="spellEnd"/>
            <w:r>
              <w:t xml:space="preserve">, на сайте/портале библиотеки с целью продвижения библиотечных ресурсов, услуг в </w:t>
            </w:r>
            <w:proofErr w:type="gramStart"/>
            <w:r>
              <w:t>интернет-пространстве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Поддержание обратной связи/интерактивного диалога с пользователями библиотечного сайта, оценка эффективности сайта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Выбор площадки, определение вида, целевого назначения, тематики, стратегии наполнения сетевого социального сервиса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Наполнение/актуализация контента аккаунта библиотеки в социальных сетях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Взаимодействие с пользователями библиотечных социальных сетей (массовое, групповое, индивидуальное), консультирование пользователей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 результативности библиотечного сайта/портала, библиотечного аккаунта в социальных сетях с целью определения их соответствия потребностям пользователей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Применять методики </w:t>
            </w:r>
            <w:proofErr w:type="gramStart"/>
            <w:r>
              <w:t>изучения потребностей пользователей библиотечных сайтов/порталов</w:t>
            </w:r>
            <w:proofErr w:type="gramEnd"/>
            <w:r>
              <w:t xml:space="preserve"> и социальных сетей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Собирать и обобщать информацию о деятельности библиотеки для определения вида, целевого назначения, структуры реализуемых сервисов библиотечного сайта/портала, использования библиотекой сетевых социальных сервисов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Формировать контент, в том числе </w:t>
            </w:r>
            <w:proofErr w:type="spellStart"/>
            <w:r>
              <w:t>медиаконтент</w:t>
            </w:r>
            <w:proofErr w:type="spellEnd"/>
            <w:r>
              <w:t>, библиотечных сайтов/порталов и социальных сетей с учетом потребностей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Информировать о возможностях библиотечного сайта/портала и оказывать консультативную помощь пользователям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методику и элементы веб-аналитики для анализа соответствия структуры, контента и навигации библиотечного сайта потребностям пользователей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информационно-аналитической деятельности, документоведения, информатики, теории социальных коммуникаций, информационной культуры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Нормативные правовые акты по библиотечно-информационной </w:t>
            </w:r>
            <w:r>
              <w:lastRenderedPageBreak/>
              <w:t>деятельности, информационной безопасности, по защите авторского права в цифровой среде, интеллектуальной собственности,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информационного маркетинга, в том числе </w:t>
            </w:r>
            <w:proofErr w:type="gramStart"/>
            <w:r>
              <w:t>интернет-технологий</w:t>
            </w:r>
            <w:proofErr w:type="gramEnd"/>
            <w:r>
              <w:t xml:space="preserve"> изучения информационных потребностей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Технологии работы с цифровым контентом библиотек, в том числе сайтом, аккаунтом и группами в социальных сетях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создания и редактирования информационного контента для библиотечных сайтов/порталов и социальных медиа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3.2. Обобщенная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Формирование, учет и обработка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Библиотекарь-комплектатор</w:t>
            </w:r>
          </w:p>
          <w:p w:rsidR="005A7A19" w:rsidRDefault="005A7A19">
            <w:pPr>
              <w:pStyle w:val="ConsPlusNormal"/>
            </w:pPr>
            <w:r>
              <w:t>Эксперт по комплектованию библиотечного фонда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Для должности "эксперт по комплектованию библиотечного фонда" стаж работы по профилю деятельности не менее трех лет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Дополнительные характеристики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5A7A19">
        <w:tc>
          <w:tcPr>
            <w:tcW w:w="1928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25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Специалисты библиотек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Эксперт по комплектованию библиотечного фонда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28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Библиотекарь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2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30">
              <w:r>
                <w:rPr>
                  <w:color w:val="0000FF"/>
                </w:rPr>
                <w:t>8.51.02.03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Библиотековедение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31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3.2.1.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Мониторинг/экспертиза книжного рынка, рынка электронных изданий, сетевых лицензионных и открытых ресурсов с целью моделирования, профилирования и планирования комплектования библиотечных фондов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предложений к плану финансово-хозяйственной деятельности библиотеки по объему финансирования комплектования фонда, выделению лимитов на осуществление основных видов закупок, приобретению прав доступа к электронным документам и ресурсам сетевого распространения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профиля комплектования библиотеки и оперативного тематико-типологического плана комплектования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Установление профессиональных контактов с издающими организациями, поставщиками печатной и электронной продукции, </w:t>
            </w:r>
            <w:proofErr w:type="spellStart"/>
            <w:r>
              <w:t>агрегаторами</w:t>
            </w:r>
            <w:proofErr w:type="spellEnd"/>
            <w:r>
              <w:t xml:space="preserve"> электронных ресурсов, со спонсорами и дарителями по вопросам комплектования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Первичный отбор печатных документов для включения в библиотечный фонд в соответствии с профилем и тематико-типологическим планом комплектования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Работа с документами, поступившими в библиотечный фонд в качестве обязательного экземпляра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Работы по текущему комплектованию библиотечного фонда печатными документами: выявление, оценка, отбор, заказ, выбор способа комплектования и закупки, прием документов в фонд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Работы по ретроспективному комплектованию библиотечного фонда, в том числе редкими и ценными изданиями, восполнение лакун </w:t>
            </w:r>
            <w:r>
              <w:lastRenderedPageBreak/>
              <w:t>(пробелов) текущего комплектования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Работы по комплектованию библиотечного фонда электронными документами: на съемных носителях, инсталлированными, лицензионными ресурсами локального и удаленного доступа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Работа в библиотеке с открытыми ресурсами удаленного доступа с целью </w:t>
            </w:r>
            <w:proofErr w:type="gramStart"/>
            <w:r>
              <w:t>расширения возможностей удовлетворения запросов пользователей библиотеки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документации для проведения закупок для государственных и муниципальных нужд, проектов документов для заключения договоров/контрактов с целью комплектования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Оформление в библиотеке подписки на периодические и продолжающиеся печатные издания, на пользование коллекциями (сервисами) электронных ресурсов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в библиотеке межбиблиотечного/международного книгообмена в целях дополнительного комплектования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справочной базы данных библиотеки для текущего и ретроспективного комплектования библиотечного фонда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Анализировать предложения и ценовую политику книгоиздательского и книготоргового рынков, рынка электронных продуктов, сервисов и услуг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подготовку документации по проведению закупок для текущего и ретроспективного комплектования библиотечного фонда, в том числе описание объекта закупки, расчет начальной цены контракта, определение требований к закупаемым книгам и электронным ресурсам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Вести в библиотеке подготовительную работу по заключению договоров, контрактов, лицензионных соглашений с издателями и правообладателями печатных изданий, производителями/</w:t>
            </w:r>
            <w:proofErr w:type="spellStart"/>
            <w:r>
              <w:t>агрегаторами</w:t>
            </w:r>
            <w:proofErr w:type="spellEnd"/>
            <w:r>
              <w:t xml:space="preserve"> электронных ресурсов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в библиотеке подписку на периодические печатные издания, оформлять доступ к коллекциям/сервисам сетевых лицензионных ресурсов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Выполнять технологические процессы по текущему и ретроспективному комплектованию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межбиблиотечного/международного книгообмена для комплектования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оценки документов, поступивших в библиотечный фонд без указания цены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методики оформления книжных даров и пожертвований в библиотечный фонд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Вести справочную базу данных для текущего и ретроспективного комплектования библиотечного фонда, в том числе заказанных изданий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Устанавливать профессиональные контакты с издающими организациями, производителями и поставщиками печатной и электронной продукции, </w:t>
            </w:r>
            <w:proofErr w:type="spellStart"/>
            <w:r>
              <w:t>агрегаторами</w:t>
            </w:r>
            <w:proofErr w:type="spellEnd"/>
            <w:r>
              <w:t xml:space="preserve"> по вопросам комплектования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комплектования библиотечного фонда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деятельности; закупкам для государственных и муниципальных нужд; информационной безопасности, защите авторского права в цифровой среде и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 организации и технологии комплектования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Источники комплектования библиотечного фонда печатными и электронными документами, сетевыми ресурсами локального и удаленного доступа; основные виды закупок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ценообразования на книжную продукцию, основные каналы </w:t>
            </w:r>
            <w:proofErr w:type="spellStart"/>
            <w:r>
              <w:t>книгораспространения</w:t>
            </w:r>
            <w:proofErr w:type="spellEnd"/>
            <w:r>
              <w:t xml:space="preserve">, система </w:t>
            </w:r>
            <w:proofErr w:type="spellStart"/>
            <w:r>
              <w:t>документоснабжения</w:t>
            </w:r>
            <w:proofErr w:type="spellEnd"/>
            <w:r>
              <w:t xml:space="preserve">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Рынок лицензионных электронных ресурсов, ценовая и сервисная политика производителей и </w:t>
            </w:r>
            <w:proofErr w:type="spellStart"/>
            <w:r>
              <w:t>агрегаторов</w:t>
            </w:r>
            <w:proofErr w:type="spellEnd"/>
            <w:r>
              <w:t xml:space="preserve"> электронных ресурсов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Отраслевая, видовая, типологическая, жанровая структура книгоиздательского и книготоргового документного потока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Содержательные, формальные и ценовые критерии отбора печатных и электронных документов, удаленных сетевых ресурсов для фонда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этики, корпоративной культуры, правила деловой переписки и ведения переговоров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3.2.2.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Учет и обработка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дифференцированного (индивидуального) и интегрированного (суммарного) учета печатных документов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в библиотеке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Техническая обработка, штрихкодирование и радиочастотная маркировка документов, поступивших в библиотечный фонд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Библиографическая обработка документов, поступивших в библиотечный фонд, определение наличия библиографического описания документов в электронном/традиционном каталоге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Распределение и передача поступивших документов в функциональные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для бухгалтерского учета печатных изданий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в целях бухгалтерского учета электронных ресурсов, в том числе оформление лицензионных договоров на доступ к электронным ресурсам, базам данных и ресурсам сетевого распространения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Учет состава и итогов движения библиотечного фонда, в том числе для предоставления органам государственной статистики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дифференцированного (индивидуального) и интегрированного (суммарного) учета печатных документов, поступивших в библиотечный фонд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в библиотеках технологии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в библиотеках техническую обработку печатных и электронных документов на физических носителях в соответствии с установленными требованиями, в том числе штрихкодирование и радиочастотную маркировку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библиографическую обработку поступивших документов в соответствии с принятыми стандартами библиографического описания и установленными в библиотеке правилами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Оформлять документацию по передаче поступивших документов в функциональные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во всех процессах учета и обработки библиотечного фонда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деятельности, информационной безопасности и защите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документы по учету библиотечного фонда, порядок учета печатных и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Технологии дифференцированного и интегрированного учета печатных и электронных документов на физических носителях, поступивших в библиотечный фонд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и последовательность технической обработки документов, поступивших в библиотечный фонд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 библиографической обработки печатных/электронных документов, поступивших в библиотечный фонд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оформления документации по передаче поступивших документов в функциональные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3.3. Обобщенная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Организация и сохранение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Хранитель библиотечного фонда</w:t>
            </w:r>
          </w:p>
          <w:p w:rsidR="005A7A19" w:rsidRDefault="005A7A19">
            <w:pPr>
              <w:pStyle w:val="ConsPlusNormal"/>
            </w:pPr>
            <w:r>
              <w:t>Специалист по консервации библиотечного фонда</w:t>
            </w:r>
          </w:p>
          <w:p w:rsidR="005A7A19" w:rsidRDefault="005A7A19">
            <w:pPr>
              <w:pStyle w:val="ConsPlusNormal"/>
            </w:pPr>
            <w:r>
              <w:t>Специалист по работе с редкими книгами</w:t>
            </w:r>
          </w:p>
          <w:p w:rsidR="005A7A19" w:rsidRDefault="005A7A19">
            <w:pPr>
              <w:pStyle w:val="ConsPlusNormal"/>
            </w:pPr>
            <w:r>
              <w:t>Главный специалист по работе с редкими книгами</w:t>
            </w:r>
          </w:p>
          <w:p w:rsidR="005A7A19" w:rsidRDefault="005A7A19">
            <w:pPr>
              <w:pStyle w:val="ConsPlusNormal"/>
            </w:pPr>
            <w:r>
              <w:t>Специалист по микрокопированию и оцифровке документов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Для должности "главный специалист по работе с редкими книгами" стаж работы по профилю деятельности не менее трех лет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 xml:space="preserve">Рекомендуется дополнительное профессиональное образование - программы повышения квалификации по профилю деятельности (не </w:t>
            </w:r>
            <w:r>
              <w:lastRenderedPageBreak/>
              <w:t>реже одного раза в три года)</w:t>
            </w:r>
          </w:p>
          <w:p w:rsidR="005A7A19" w:rsidRDefault="005A7A19">
            <w:pPr>
              <w:pStyle w:val="ConsPlusNormal"/>
            </w:pPr>
            <w:r>
              <w:t>Для должности "специалист по работе с редкими книгами" - профильная программа дополнительного профессионального образования</w:t>
            </w:r>
          </w:p>
          <w:p w:rsidR="005A7A19" w:rsidRDefault="005A7A19">
            <w:pPr>
              <w:pStyle w:val="ConsPlusNormal"/>
            </w:pPr>
            <w:r>
              <w:t>Для должности "специалист по консервации библиотечного фонда" - профильная программа дополнительного профессионального образования</w:t>
            </w:r>
          </w:p>
          <w:p w:rsidR="005A7A19" w:rsidRDefault="005A7A19">
            <w:pPr>
              <w:pStyle w:val="ConsPlusNormal"/>
            </w:pPr>
            <w:r>
              <w:t>Для должности "специалист по микрокопированию и оцифровке документов" - профильная программа дополнительного профессионального образования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Дополнительные характеристики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5A7A19">
        <w:tc>
          <w:tcPr>
            <w:tcW w:w="1928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3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33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Специалисты библиотек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3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 по учетно-</w:t>
            </w:r>
            <w:proofErr w:type="spellStart"/>
            <w:r>
              <w:t>хранительской</w:t>
            </w:r>
            <w:proofErr w:type="spellEnd"/>
            <w:r>
              <w:t xml:space="preserve"> документации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 по превентивной консервации библиотечных фондов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 по массовой консервации библиотечных фондов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3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36">
              <w:r>
                <w:rPr>
                  <w:color w:val="0000FF"/>
                </w:rPr>
                <w:t>21020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Главный хранитель фондов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37">
              <w:r>
                <w:rPr>
                  <w:color w:val="0000FF"/>
                </w:rPr>
                <w:t>27406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Хранитель фондов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3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39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3.3.1.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Размещение и расстановка поступивших документов в соответствии с установленными нормами и принятыми в библиотеке правилами, создание системы навигации по </w:t>
            </w:r>
            <w:proofErr w:type="spellStart"/>
            <w:r>
              <w:t>фондохранению</w:t>
            </w:r>
            <w:proofErr w:type="spellEnd"/>
            <w:r>
              <w:t xml:space="preserve">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Проведение контрольных проверок (переучета), движения библиотечного фонда, в том числе фонда сетевых локальных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Проведение проверок хранения библиотечного фонда с целью выявления повреждений документов, утрат, задолженностей, нарушений правил расстановки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 состава и использования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Работа с библиотечным фондом по выявлению непрофильных, </w:t>
            </w:r>
            <w:r>
              <w:lastRenderedPageBreak/>
              <w:t xml:space="preserve">устаревших, дублетных, ветхих документов с целью перераспределения между </w:t>
            </w:r>
            <w:proofErr w:type="spellStart"/>
            <w:r>
              <w:t>подфондами</w:t>
            </w:r>
            <w:proofErr w:type="spellEnd"/>
            <w:r>
              <w:t xml:space="preserve"> библиотеки, безвозмездной передачи, реализации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Исключение печатных и электронных документов </w:t>
            </w:r>
            <w:proofErr w:type="gramStart"/>
            <w:r>
              <w:t>на физических носителях из состава библиотечного фонда в соответствии с установленными в библиотеке</w:t>
            </w:r>
            <w:proofErr w:type="gramEnd"/>
            <w:r>
              <w:t xml:space="preserve"> правилами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открытого доступа к библиотечному фонду и создание системы навигации по открытому фонду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Обеспечение необходимого режима хранения библиотечного фонда: светового, температурно-влажностного, санитарно-гигиенического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и обеспечение превентивной и массовой консервации документов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и проведение текущего ремонта документов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Обеспечение пожарной и биологической безопасности библиотечного фонда, безопасности от несанкционированных действий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Осуществление контроля сохранности документов на всех этапах их использования в библиотеке: поступление в фонд, движение внутри библиотеки, выдача в процессах обслуживания пользователей библиотеки, возврат на место хранения; ведение рабочего аппарата </w:t>
            </w:r>
            <w:proofErr w:type="spellStart"/>
            <w:r>
              <w:t>фондохранения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Контроль сохранности документов из библиотечного фонда при экспонировании, ксерокопировании, микрофильмировании, переводе в цифровой формат, транспортировке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мониторинга сохранности библиотечного фонда; ведение маркировки и паспорта сохранности фонда с учетом отдельных категорий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регламентирующих документов по организации хранения, обеспечения безопасности и сохранности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планово-отчетной документации по организации хранения, обеспечения сохранности и безопасности библиотечного фонда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расстановку документов в фондохранилище библиотеки согласно принятым нормам и правилам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размещение документов в функциональных подразделениях библиотеки с учетом обеспечения открытого доступа к фонду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контрольных проверок библиотечного фонда и его движения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исключения документов из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Поддерживать нормативные режимы хранения библиотечного фонда: световые, температурно-влажностные, санитарно-гигиенические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превентивной и фазовой консервации документов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предупредительный ремонт документов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методы и средства профилактики, защиты, дезинсекции и борьбы с биологическими вредителями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оперативные средства пожаротушения в фондохранилище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тактические и технические средства обеспечения физической безопасности библиотечного фонда при несанкционированных действиях и нештатных ситуациях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Разрабатывать регламентирующие документы по организации хранения, обеспечения безопасности и сохранности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Планировать и вести учетно-отчетную документацию по организации хранения, обеспечения сохранности и безопасности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организации и обеспечения сохранности библиотечного фонда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организации и сохранению библиотечных фондов, комплексной системе безопасности библиотек, включая пожарную безопасность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Стандарты и регламентирующие документы по консервации библиотечных фондов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Требования к размещению библиотечных документов на местах хранения, нормативы размещения, типы и виды расстановки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Порядок организации, методы и технологии проверки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Порядок исключения из библиотечного фонда печатных и электронных документов на физических носителях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 и технологии комплексного обследования книгохранилищ и паспортизации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Требования к световому, температурно-влажностному, санитарно-гигиеническому режимам хранения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Требования к материально-технической базе </w:t>
            </w:r>
            <w:proofErr w:type="spellStart"/>
            <w:r>
              <w:t>фондохранения</w:t>
            </w:r>
            <w:proofErr w:type="spellEnd"/>
            <w:r>
              <w:t xml:space="preserve"> библиотеки и его оборудованию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Биологические повреждения библиотечных документов, меры их предупреждения и устранения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Превентивные методы, в том числе физические и химические, защиты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Технологии предупредительного ремонта документов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Тактико-технические средства и действия в условиях экстремальной ситуации для обеспечения физической защиты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Отечественная и зарубежная художественная литература, основы </w:t>
            </w:r>
            <w:r>
              <w:lastRenderedPageBreak/>
              <w:t>социальных, гуманитарных, точных и естественных наук,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3.3.2.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Выявление, идентификация и изучение ценных и редких книг/книжных памятников в фонде библиотеки и других организациях-</w:t>
            </w:r>
            <w:proofErr w:type="spellStart"/>
            <w:r>
              <w:t>фондодержателях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Ретроспективное и текущее комплектование/</w:t>
            </w:r>
            <w:proofErr w:type="spellStart"/>
            <w:r>
              <w:t>рекомплектование</w:t>
            </w:r>
            <w:proofErr w:type="spellEnd"/>
            <w:r>
              <w:t xml:space="preserve"> фонда редких и ценных книг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Экспертиза редких и ценных книг в библиотеке в целях отнесения их к книжным памятникам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в библиотеке суммарного и индивидуального учета фонда редких и ценных книг/книжных памятников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Аналитико-синтетическая обработка редких и ценных книг, поступивших в фонд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Расстановка фонда редких и ценных книг с учетом выделения их специализированного собрания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Обеспечение сохранности и безопасности библиотечного фонда редких и ценных книг, проверка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Аннотирование редких и ценных книг/книжных памятников в библиотеке с учетом их особенностей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Каталогизация, в том числе электронная, редких и ценных книг/книжных памятников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Регистрация книжных памятников, хранящихся в фондах библиотек, в государственном реестре книжных памятников, региональном/муниципальном своде книжных памятников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доступа пользователей библиотеки к информации о редких и ценных книгах/книжных памятниках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Музейная и выставочная работа с фондом редких и ценных книг/книжных памятников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регламентирующих документов по организации и технологии работ с фондом редких и ценных книг/книжных памятников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планово-отчетной документации по системной работе с фондом редких и ценных книг/книжных памятников в библиотеке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методы выявления и отбора ценных и редких книг, осуществлять экспертную оценку их социальной и историко-культурной ценности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Вести специализированный учет и каталогизацию редких и ценных книг, поступивших в фонд библиотеки, том числе коллекций книжных памятников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Обеспечивать сохранность и безопасность фонда редких и ценных книг/книжных памятников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методы изучения и идентификации редких и ценных книг/книжных памятников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атрибуцию, библиографическое описание и аннотирование редких и ценных книг/книжных памятников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в библиотеке библиографическое описание и аннотирование особых видов изданий: библиофильских, факсимильных, экспериментальных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Использовать в библиотеке методику работы со специальными видами редких и ценных изданий/книжных памятников, в том числе </w:t>
            </w:r>
            <w:proofErr w:type="gramStart"/>
            <w:r>
              <w:t>с</w:t>
            </w:r>
            <w:proofErr w:type="gramEnd"/>
            <w:r>
              <w:t xml:space="preserve"> изобразительными, картографическими, нотными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Выявлять, систематизировать и описывать владельческие книжные знаки (экслибрисы)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технологии электронной каталогизации редких и ценных книг, создавать электронную библиографическую запись на книжные памятники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Использовать в библиотеке порядок работы с книжными памятниками в целях включения их в реестр книжных памятников </w:t>
            </w:r>
            <w:hyperlink w:anchor="P1984">
              <w:r>
                <w:rPr>
                  <w:color w:val="0000FF"/>
                </w:rPr>
                <w:t>&lt;6&gt;</w:t>
              </w:r>
            </w:hyperlink>
            <w:r>
              <w:t>; порядок работы с региональными сводами книжных памятников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Обеспечивать сохранность редких и ценных книг в процессе их выдачи пользователям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Вести в библиотеке работу по созданию музейных экспозиций редких и ценных книг/книжных памятников (музеев книги)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Организовывать в библиотеке выставки редких и ценных книг/книжных памятников с учетом обеспечения их сохранности и безопасности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Отбирать и подготавливать в библиотеке редкие и ценные книги/книжные памятники для микрокопирования и оцифровки, в том числе с целью включения их в Единый российский страховой фонд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Вести планово-отчетную документацию по работе с библиотечным фондом редких и ценных книг/книжных памятников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процессе работы с редкими и ценными книгами/книжными памятниками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информатики, </w:t>
            </w:r>
            <w:proofErr w:type="spellStart"/>
            <w:r>
              <w:t>фондоведения</w:t>
            </w:r>
            <w:proofErr w:type="spellEnd"/>
            <w:r>
              <w:t>, книговедения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Нормативно-правовые акты по библиотечно-информационной деятельности, сохранению и обеспечению безопасности библиотечного фонда, работе с фондом редких и ценных книг, защите интеллектуальной собственности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и процедуры выявления, идентификации, описания, регистрации, учетно-документального оформления и принятия под государственную охрану книжных памятников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Источники выявления редких и ценных книг, единичных книжных памятников, книжных памятников - коллекций в целях комплектования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Критерии отнесения документов к единичным книжным памятникам, книжным памятникам - коллекциям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Порядок осуществления экспертизы документов с целью отнесения к книжным памятникам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Типы и виды редких и ценных книг, книжных памятников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изучения и идентификации редких и ценных книг/книжных памятников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библиографического описания и аннотирования редких и ценных книг/книжных памятников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Форматы электронной каталогизации и модули составления машиночитаемой записи на различные виды редких и ценных книг/книжных памятников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Разновидности книжных памятников-коллекций, методика их изучения и описания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Критерии отнесения документов к книжным памятникам и порядок внесения сведений о книжных памятниках, хранящихся в библиотеке, в региональный свод книжных памятников, реестр книжных памятников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обеспечения сохранности и безопасности библиотечного фонда редких и ценных книг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История отечественного и зарубежного библиофильства, генеалогия книжных коллекций, основы вспомогательных исторических дисциплин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музееведения и выставочной работы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Выполняется специалистом и главным специалистом по работе с редкими книгами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3.3.3.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Микрокопирование и оцифровка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Отбор документов для микрокопирования и </w:t>
            </w:r>
            <w:proofErr w:type="gramStart"/>
            <w:r>
              <w:t>создания</w:t>
            </w:r>
            <w:proofErr w:type="gramEnd"/>
            <w:r>
              <w:t xml:space="preserve"> страховых </w:t>
            </w:r>
            <w:proofErr w:type="spellStart"/>
            <w:r>
              <w:t>микрокопий</w:t>
            </w:r>
            <w:proofErr w:type="spellEnd"/>
            <w:r>
              <w:t xml:space="preserve"> документов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Осуществление в библиотеке микрокопирования документов и контроля качества изображения и читаемости </w:t>
            </w:r>
            <w:proofErr w:type="spellStart"/>
            <w:r>
              <w:t>микрокопий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Библиографическое описание библиотечных фондовых </w:t>
            </w:r>
            <w:proofErr w:type="spellStart"/>
            <w:r>
              <w:t>микрокопий</w:t>
            </w:r>
            <w:proofErr w:type="spellEnd"/>
            <w:r>
              <w:t>/микрофильмов в соответствии с принятыми правилами и стандартами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Ведение индивидуального и суммарного учета </w:t>
            </w:r>
            <w:proofErr w:type="gramStart"/>
            <w:r>
              <w:t>библиотечных</w:t>
            </w:r>
            <w:proofErr w:type="gramEnd"/>
            <w:r>
              <w:t xml:space="preserve"> фондовых </w:t>
            </w:r>
            <w:proofErr w:type="spellStart"/>
            <w:r>
              <w:t>микрокопий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Организация в библиотеке хранения архивных </w:t>
            </w:r>
            <w:proofErr w:type="spellStart"/>
            <w:r>
              <w:t>микрокопий</w:t>
            </w:r>
            <w:proofErr w:type="spellEnd"/>
            <w:r>
              <w:t xml:space="preserve"> в соответствии с правилами ведения российского страхового фонда документов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Оформление технического паспорта </w:t>
            </w:r>
            <w:proofErr w:type="gramStart"/>
            <w:r>
              <w:t>библиотечных</w:t>
            </w:r>
            <w:proofErr w:type="gramEnd"/>
            <w:r>
              <w:t xml:space="preserve"> фондовых </w:t>
            </w:r>
            <w:proofErr w:type="spellStart"/>
            <w:r>
              <w:t>микрокопий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Отбор документов для оцифровки, осуществление процесса оцифровки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Осуществление в библиотеке контроля качества цифровых копий, проверка качества изображения и читаемости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учета цифровых копий документов, каталогизация цифровых копий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хранения цифровых копий документов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регламентирующих документов по микрокопированию и оцифровке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планово-отчетной документации по микрокопированию и оцифровке библиотечного фонда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Отбирать и подготавливать документы к микрокопированию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Работать в библиотеке на аппаратах микрокопирования документов, осуществлять контроль качества </w:t>
            </w:r>
            <w:proofErr w:type="spellStart"/>
            <w:r>
              <w:t>микрокопий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Осуществлять в библиотеке библиографическое описание </w:t>
            </w:r>
            <w:proofErr w:type="spellStart"/>
            <w:r>
              <w:t>микрокопий</w:t>
            </w:r>
            <w:proofErr w:type="spellEnd"/>
            <w:r>
              <w:t>/микрофильмов, вести их индивидуальный и суммарный учет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технологии долговременного хранения архивных микроформ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технологии создания страховых микроформ с оцифрованных файлов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Отбирать и подготавливать библиотечные документы к оцифровке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Работать в библиотеке на аппаратах оцифровки документов, осуществлять контроль качества цифровых копий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Вести учет цифровых копий документов, осуществлять их каталогизацию и индексирование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Обеспечивать в библиотеке хранение цифровых копий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Создавать инструктивно-методическую документацию в целях регулирования процессов микрофильмирования и оцифровки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Составлять планы и отчеты по осуществлению микрокопирования и оцифровки документов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работы по микрокопированию и оцифровке библиотечного фонда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книговедения, информатики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созданию электронных документов, информационной безопасности, защите авторского права в цифровой среде и интеллектуальной собственности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Критерии отбора документов для микрокопирования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Аппаратное обеспечение процессов микрокопирования документов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Типы и виды </w:t>
            </w:r>
            <w:proofErr w:type="spellStart"/>
            <w:r>
              <w:t>микрокопий</w:t>
            </w:r>
            <w:proofErr w:type="spellEnd"/>
            <w:r>
              <w:t>/микрофильмов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Технологические процессы изготовления и использования микроформ различных типов и видов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Стандарты и условия хранения микроформ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и технология передачи микроформ в государственные органы регистрации и хранения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Критерии отбора документов для оцифровки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Аппаратно-программное обеспечение процесса оцифровки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Форматы, используемые для оцифровки документов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Технологический процесс оцифровки документов библиотечного фонда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учета и хранения цифровых копий документов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Выполняется специалистом по микрокопированию и оцифровке документов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3.4. Обобщенная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Библиотекарь-каталогизатор</w:t>
            </w:r>
          </w:p>
          <w:p w:rsidR="005A7A19" w:rsidRDefault="005A7A19">
            <w:pPr>
              <w:pStyle w:val="ConsPlusNormal"/>
            </w:pPr>
            <w:r>
              <w:t>Ведущий библиотекарь-каталогизатор</w:t>
            </w:r>
          </w:p>
          <w:p w:rsidR="005A7A19" w:rsidRDefault="005A7A19">
            <w:pPr>
              <w:pStyle w:val="ConsPlusNormal"/>
            </w:pPr>
            <w:r>
              <w:t>Главный библиотекарь-каталогизатор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Для должности "ведущий библиотекарь-каталогизатор" - стаж работы по профилю деятельности не менее одного года</w:t>
            </w:r>
          </w:p>
          <w:p w:rsidR="005A7A19" w:rsidRDefault="005A7A19">
            <w:pPr>
              <w:pStyle w:val="ConsPlusNormal"/>
            </w:pPr>
            <w:r>
              <w:t>Для должности "главный библиотекарь-каталогизатор" - стаж работы в должности ведущего библиотекаря-каталогизатора не менее трех лет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Дополнительные характеристики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5A7A19">
        <w:tc>
          <w:tcPr>
            <w:tcW w:w="1928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4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41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Специалисты библиотек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4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Библиотекарь-каталогизатор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4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44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Библиотекарь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4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46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3.4.1.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Аналитико-синтетическая обработка документов в библиотеке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Составление библиографического описания печатных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Составление библиографического описания электронных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Использование национальных авторитетных файлов/нормативных записей в машиночитаемой форме при составлении библиографического описания печатных и электронных документов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Индексирование печатных и электронных документов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Аннотирование и реферирование печатных и электронных документов в библиотеке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и цифровые технологии аналитико-синтетической обработки печатных и электронных документов, в том числе метаданных, для составления библиографического описания, индексирования, аннотирования, реферирования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Использовать форматы электронной/машиночитаемой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на печатные и электронные документы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Работать с системой национальных авторитетных файлов/нормативных записей в машиночитаемой форме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Работать с библиотечно-библиографическими классификационными системами, рубрикаторами, информационно-поисковыми тезаурусами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методы информационного анализа текстов в процессах аналитико-синтетической обработки печатных и электронных документов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теоретические основы аналитико-синтетической обработки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Стандарты библиографического описания печатных и электронных документов, индексирования, аннотирования, реферирования, создания метаданных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Виды и методики библиографического описания печатных и электронных документов, порядок и правила его составления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Форматы электронной (машиночитаемой)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на печатные и электронные документы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Национальный коммуникативный формат представления авторитетных/нормативных записей в машиночитаемой форме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Методики, технологии и этапы индексирования документов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Тенденции развития гуманитарных, точных и естественных наук, художественной литературы,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3.4.2.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Определение технических, лингвистических и программных средств электронной каталогизации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Определение полей формата каталогизации и интерфейса поиска документов в электронном каталоге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библиографических записей в соответствии с форматом автоматизированной библиотечно-информационной системы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Редактирование библиографических записей, корректировка записей, полученных методом заимствования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сводных электронных каталогов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Составление библиографических описаний документов для традиционных (карточных) каталогов, картотек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массива и редактирование традиционных каталогов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вспомогательного поискового аппарата к традиционным каталогам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ретроконверсии</w:t>
            </w:r>
            <w:proofErr w:type="spellEnd"/>
            <w:r>
              <w:t xml:space="preserve"> традиционных каталогов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Создание </w:t>
            </w:r>
            <w:proofErr w:type="gramStart"/>
            <w:r>
              <w:t>имидж-каталогов</w:t>
            </w:r>
            <w:proofErr w:type="gramEnd"/>
            <w:r>
              <w:t xml:space="preserve">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Документационное обеспечение и справочно-методическое сопровождение процессов каталогизации в библиотеке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технические средства автоматизированного рабочего места каталогизатора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и технологии создания библиографических записей (оригинальных, заимствованных)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Вводить в электронный каталог библиотеки библиографические записи в диалоговом и пакетном режимах с удаленных или локальных терминалов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Использовать в библиотеке форматы 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записи: библиографических данных, авторитетных файлов, классификационных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лингвистические средства библиотечно-информационной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методики и технологии организации, ведения и редактирования электронного каталога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технологии работы в режимах централизованной, кооперативной и корпоративной каталогизации, создания и ведения сводных электронных каталогов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организации, ведения и редактирования традиционных каталогов и картотек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Создавать методическую документацию по организации и ведению электронных/традиционных каталогов библиотек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информатики, </w:t>
            </w:r>
            <w:proofErr w:type="spellStart"/>
            <w:r>
              <w:t>каталоговедения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Стандарты и правила аналитико-синтетической обработки печатных и электронных документов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Формы и виды библиотечных каталогов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Технологические процессы машиночитаемой каталогизации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Форматы электронной/машиночитаемой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Национальный коммуникативный формат авторитетных/нормативных записей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Технологии и методика ведения электронных каталогов библиотек, включая сводные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Технологии корпоративной каталогизации в библиотеках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Методика и технология организации и ведения алфавитного и систематического каталога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Технологии и способы </w:t>
            </w:r>
            <w:proofErr w:type="spellStart"/>
            <w:r>
              <w:t>ретроконверсии</w:t>
            </w:r>
            <w:proofErr w:type="spellEnd"/>
            <w:r>
              <w:t xml:space="preserve"> и конвертации каталогов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Технологии создания </w:t>
            </w:r>
            <w:proofErr w:type="gramStart"/>
            <w:r>
              <w:t>имидж-каталогов</w:t>
            </w:r>
            <w:proofErr w:type="gramEnd"/>
            <w:r>
              <w:t xml:space="preserve">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тенденции развития социально-гуманитарных, точных и естественных наук, художественной литературы,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3.5. Обобщенная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Библиограф</w:t>
            </w:r>
          </w:p>
          <w:p w:rsidR="005A7A19" w:rsidRDefault="005A7A19">
            <w:pPr>
              <w:pStyle w:val="ConsPlusNormal"/>
            </w:pPr>
            <w:r>
              <w:t>Ведущий библиограф</w:t>
            </w:r>
          </w:p>
          <w:p w:rsidR="005A7A19" w:rsidRDefault="005A7A19">
            <w:pPr>
              <w:pStyle w:val="ConsPlusNormal"/>
            </w:pPr>
            <w:r>
              <w:t>Главный библиограф</w:t>
            </w:r>
          </w:p>
          <w:p w:rsidR="005A7A19" w:rsidRDefault="005A7A19">
            <w:pPr>
              <w:pStyle w:val="ConsPlusNormal"/>
            </w:pPr>
            <w:r>
              <w:t>Библиограф - эксперт по цифровым ресурсам</w:t>
            </w:r>
          </w:p>
          <w:p w:rsidR="005A7A19" w:rsidRDefault="005A7A19">
            <w:pPr>
              <w:pStyle w:val="ConsPlusNormal"/>
            </w:pPr>
            <w:r>
              <w:t>Специалист по библиотечно-информационному краеведению</w:t>
            </w:r>
          </w:p>
          <w:p w:rsidR="005A7A19" w:rsidRDefault="005A7A19">
            <w:pPr>
              <w:pStyle w:val="ConsPlusNormal"/>
            </w:pPr>
            <w:r>
              <w:t>Главный специалист по библиотечно-информационному краеведению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>Высшее образование - магистратура</w:t>
            </w:r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Для должности "ведущий библиограф" - магистратура или стаж работы по профилю деятельности не менее одного года</w:t>
            </w:r>
          </w:p>
          <w:p w:rsidR="005A7A19" w:rsidRDefault="005A7A19">
            <w:pPr>
              <w:pStyle w:val="ConsPlusNormal"/>
            </w:pPr>
            <w:r>
              <w:t>Для должности "главный библиограф" стаж работы в должности ведущего библиографа не менее трех лет</w:t>
            </w:r>
          </w:p>
          <w:p w:rsidR="005A7A19" w:rsidRDefault="005A7A19">
            <w:pPr>
              <w:pStyle w:val="ConsPlusNormal"/>
            </w:pPr>
            <w:r>
              <w:t>Для должности "библиограф - эксперт по цифровым ресурсам" - магистратура или стаж работы по профилю деятельности не менее пяти лет</w:t>
            </w:r>
          </w:p>
          <w:p w:rsidR="005A7A19" w:rsidRDefault="005A7A19">
            <w:pPr>
              <w:pStyle w:val="ConsPlusNormal"/>
            </w:pPr>
            <w:r>
              <w:t>Для должности "главный специалист по библиотечно-информационному краеведению" стаж работы по профилю деятельности не менее трех лет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Дополнительные характеристики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5A7A19">
        <w:tc>
          <w:tcPr>
            <w:tcW w:w="1928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4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48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Специалисты библиотек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4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Библиограф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Главный библиограф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5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51">
              <w:r>
                <w:rPr>
                  <w:color w:val="0000FF"/>
                </w:rPr>
                <w:t>20313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Библиограф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52">
              <w:r>
                <w:rPr>
                  <w:color w:val="0000FF"/>
                </w:rPr>
                <w:t>20647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Главный библиограф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5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54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55">
              <w:r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3.5.1.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Прием и обработка запросов на поиск библиографической и фактографической информации в стационарном и дистанционном режимах справочно-библиографического обслуживания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Определение базы библиографического/фактографического поиска, выявление релевантных информационных ресурсов для удовлетворения запросов пользователя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Поиск информационных ресурсов по запросу пользователя библиотеки с использованием справочно-поискового аппарата библиотеки, сводных/корпоративных каталогов библиотек, электронных библиотек, поисковых сервисов информационно-телекоммуникационной сети "Интернет"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Выполнение библиографических справок по запросу пользователя библиотеки в стационарном и дистанционном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Консультирование пользователей библиотеки в процессах стационарного и дистанционного справочно-библиографического обслуживания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Организация, ведение и учет в библиотеке фонда выполненных справок в электронной/традиционной форме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обратной связи с пользователями библиотеки в целях анализа релевантности и результативности справочно-библиографического обслуживания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прием и уточнение запросов пользователей библиотеки на библиографическую и фактографическую информацию в стационарном и дистанционном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выбор информационно-поисковой системы и определять оптимальный путь поиска ответа, релевантного запросу пользователя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методики и технологии выполнения библиографических, фактографических, аналитических, методических справок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Осуществлять в библиотеке поиск по элементам библиографического описания, ключевым словам, предметным рубрикам, </w:t>
            </w:r>
            <w:r>
              <w:lastRenderedPageBreak/>
              <w:t>классификационным индексам, в том числе с использованием сетевых информационных ресурсов и электронных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Составлять библиографические описания документов разных типов и видов: печатных, электронных на физических носителях, инсталлированных, локального и сетевого распространения, в том числе мультимедийных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Структурировать, ранжировать, обрабатывать и представлять результаты информационного поиска, в том числе с применением </w:t>
            </w:r>
            <w:proofErr w:type="spellStart"/>
            <w:r>
              <w:t>библиометрических</w:t>
            </w:r>
            <w:proofErr w:type="spellEnd"/>
            <w:r>
              <w:t xml:space="preserve"> методов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формы и методы связывания и свертывания информации, в том числе гипертекст, гиперссылки, метаданные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и информационно-поисковые системы дифференцированного справочно-библиографического обслуживания профессиональных сфер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цифровые технологии в процессах справочно-библиографического обслуживания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учет и анализ результативности справочно-библиографического обслуживания в стационарном и дистанционном режимах, в том числе на основе организации обратной связи с пользователями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информационно-библиографической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Теория, организация и методика библиографической, информационно-аналитической деятельности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Справочно-библиографическое обслуживание дифференцированных групп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Цифровые технологии и их применение в библиотеках в процессах поиска, обработки, анализа, структурирования и передачи документов и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Классификация библиографических и фактографических запросов пользователей библиотеки и выполняемых справок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Виды и методы информационного поиска, в том числе в сетевых информационных ресурсах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Технологии приема и выполнения информационных запросов пользователей библиотеки, в том числе с использованием цифровых технологий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 и технологии поиска по элементам библиографического описания, ключевым словам, предметным рубрикам, классификационным индексам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Стандарты и правила библиографического описания печатных и электронных документов разных типов и видов, представления метаданных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Справочно-поисковый аппарат библиотеки, поисковые сервисы крупнейших библиотек, отраслевых информационных центров, национальных и глобальных сетевых ресурсов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3.5.2.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Изучение/выявление информационных потребностей отдельных социальных и профессиональных групп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Определение ресурсной базы для организации информационного обслуживания пользователей библиотек в стационарном и дистанционном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Осуществление дифференцированного информирования отдельных категорий пользователей библиотеки в стационарном и дистанционном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массового информирования пользователей библиотеки в стационарном и дистанционном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Проведение массовых информационных мероприятий для отдельных категорий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Проведение консультаций и мероприятий по формированию информационной культуры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Предоставление доступа к порталам и </w:t>
            </w:r>
            <w:proofErr w:type="spellStart"/>
            <w:r>
              <w:t>интернет-ресурсам</w:t>
            </w:r>
            <w:proofErr w:type="spellEnd"/>
            <w:r>
              <w:t xml:space="preserve"> и консультирование пользователей библиотеки по работе с порталами государственных услуг и </w:t>
            </w:r>
            <w:proofErr w:type="spellStart"/>
            <w:r>
              <w:t>интернет-ресурсами</w:t>
            </w:r>
            <w:proofErr w:type="spellEnd"/>
            <w:r>
              <w:t>, предоставляющими образовательные и социальные услуги, архивные документы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Предоставление информационных услуг в помощь научной, творческой, образовательной деятельности пользователей библиотеки: регистрация и работа с объектами интеллектуальной собственности, оформление научных работ, депонирование рукописей, проверка текста на заимствования; информационная поддержка и сопровождение научных исследований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Предоставление услуг по проведению поиска </w:t>
            </w:r>
            <w:proofErr w:type="spellStart"/>
            <w:r>
              <w:t>библиометрической</w:t>
            </w:r>
            <w:proofErr w:type="spellEnd"/>
            <w:r>
              <w:t xml:space="preserve"> информации в </w:t>
            </w:r>
            <w:proofErr w:type="spellStart"/>
            <w:r>
              <w:t>наукометрических</w:t>
            </w:r>
            <w:proofErr w:type="spellEnd"/>
            <w:r>
              <w:t xml:space="preserve"> аналитических системах, по публикационным рейтингам; осуществление </w:t>
            </w:r>
            <w:proofErr w:type="spellStart"/>
            <w:r>
              <w:t>библиометрического</w:t>
            </w:r>
            <w:proofErr w:type="spellEnd"/>
            <w:r>
              <w:t xml:space="preserve"> мониторинга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Отбор, оценка и использование ресурсов открытого доступа, консультирование пользователей библиотеки по сервисам и ресурсам открытого доступа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Предоставление специализированных информационно-аналитических услуг по запросам индивидуальных пользователей библиотеки и организаций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в библиотеке условий для информационного самообслуживания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обратной связи с пользователями библиотеки, учет и анализ результативности форм и методов информационного обслуживания пользователей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социологические и маркетинговые методы изучения информационных потребностей реальных и потенциальных пользователей библиотеки, в том числе с применением цифровых технологий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прием и обработку запросов пользователей библиотеки на информационное обслуживание в стационарном и дистанционном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методы информационного поиска по различным поисковым параметрам в традиционных и сетевых информационных ресурсах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библиотеках технологии предоставления услуг индивидуального, группового и массового информирования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и технологии организации и проведения информационных мероприятий для отдельных категорий пользователей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Оказывать в библиотеке информационные услуги с помощью информационно-коммуникационных технологий, библиотечных сайтов, сетевых социальных сервисов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стандарты библиографического описания документов разных типов и видов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библиотеках средства информационного поиска, экстрагирования документов и данных из электронных, в том числе сетевых, ресурсов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Работать в библиотеке с онлайн-сервисами и информационными ресурсами органов государственного управления, образовательных учреждений, организаций социокультурной сферы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Работать в библиотеке с электронными национальными и международными регистрационными и информационно-аналитическими системами, в том числе научного цитирования и депонирования документов; пользоваться цифровыми платформами научной информации, </w:t>
            </w:r>
            <w:proofErr w:type="spellStart"/>
            <w:r>
              <w:t>библиометрическими</w:t>
            </w:r>
            <w:proofErr w:type="spellEnd"/>
            <w:r>
              <w:t xml:space="preserve"> и </w:t>
            </w:r>
            <w:proofErr w:type="spellStart"/>
            <w:r>
              <w:t>наукометрическими</w:t>
            </w:r>
            <w:proofErr w:type="spellEnd"/>
            <w:r>
              <w:t xml:space="preserve"> сервисами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Работать в библиотеке с ресурсами открытого доступа и открытых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цифровые, в том числе мультимедийные, технологии при проведении в библиотеке массовых информационных мероприятий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Организовывать обратную связь с потребителями информационных </w:t>
            </w:r>
            <w:r>
              <w:lastRenderedPageBreak/>
              <w:t>услуг библиотеки, в том числе с помощью сетевых площадок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методику учета и анализа результативности стационарного и дистанционного информационного обслуживания пользователей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информатики, информационного маркетинга, </w:t>
            </w:r>
            <w:proofErr w:type="spellStart"/>
            <w:r>
              <w:t>библиометрии</w:t>
            </w:r>
            <w:proofErr w:type="spellEnd"/>
            <w:r>
              <w:t xml:space="preserve">, </w:t>
            </w:r>
            <w:proofErr w:type="spellStart"/>
            <w:r>
              <w:t>наукометрии</w:t>
            </w:r>
            <w:proofErr w:type="spellEnd"/>
            <w:r>
              <w:t>, государственной политики в сфере культуры, науки и образования, теории социальных коммуникаций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Теория, организация, методики и технологии информационного обслуживания пользователей библиотеки в стационарном и дистанционном режимах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Социологические и маркетинговые методы </w:t>
            </w:r>
            <w:proofErr w:type="gramStart"/>
            <w:r>
              <w:t>изучения информационных потребностей различных групп пользователей библиотеки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Информационная инфраструктура общества, информационные ресурсы глобальных и национальных сетевых поисковых сервисов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Справочно-поисковый аппарат библиотеки, поисковые сервисы крупнейших библиотек/информационных центров, отраслевых, национальных и глобальных сетевых ресурсов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Типовые алгоритмы и инструменты информационного поиска в локальных и сетевых ресурсах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Цифровые технологии и их применение в процессах поиска, обработки, анализа, передачи документов и данных в библиотеках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Стандарты и правила библиографического описания документов в библиотеках: печатных, электронных, инсталлированных, сетевых локальных и удаленных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Технологии и правовые нормы работы с электронными государственными регистрационными и информационно-аналитическими системами, цифровыми платформами научной информации, </w:t>
            </w:r>
            <w:proofErr w:type="spellStart"/>
            <w:r>
              <w:t>библиометрическими</w:t>
            </w:r>
            <w:proofErr w:type="spellEnd"/>
            <w:r>
              <w:t xml:space="preserve"> и </w:t>
            </w:r>
            <w:proofErr w:type="spellStart"/>
            <w:r>
              <w:t>наукометрическими</w:t>
            </w:r>
            <w:proofErr w:type="spellEnd"/>
            <w:r>
              <w:t xml:space="preserve"> сервисами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Технологии и правовые нормы работы с ресурсами открытого доступа и открытых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и информационной этики, корпоративной культуры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3.5.3.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и пополнение библиотечного информационного продукта, определение его целевого и пользовательского назначения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Определение содержательных, хронологических, языковых границ библиотечного информационного продукта, отбор документов и данных, в том числе сетевых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Аналитико-синтетическая обработка релевантных документов, в том числе библиографическое описание, аннотирование, реферирование, индексирование, экстрагирование данных и фрагментов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Агрегирование, структурирование и группировка контента библиотечного информационного продукта, создание поискового и справочного аппарата, в том числе электронной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Оформление и редактирование контента библиотечного информационного продукта: подготовка к тиражированию, записи на электронный носитель, размещению на сетевых площадках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Актуализация библиотечного информационного продукта, анализ эффективности использования, совершенствование с учетом предложений пользователей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социологические и маркетинговые методы изучения потребностей в библиотечном информационном продукте, определять его целевое и пользовательское назначение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Разрабатывать концепцию, план создания и продвижения библиотечного информационного продукта, определять актуальные методические и технологические решения его подготовки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Реализовывать цикл создания и продвижения библиотечного информационного продукта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первичный и вторичный отбор документов и данных для библиотечного информационного продукта на основе установленных критериев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методику аналитико-синтетической переработки документов и данных для библиотечного информационного продукта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цифровые технологии формирования контента библиотечного информационного продукта: сбор, систематизация и группировка документов и данных, создание гипертекста, гиперссылок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и технологии создания библиографических и информационно-аналитических библиотечных продуктов различных типов, видов, целевого назначения в традиционном и электронном формате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методики и технологии создания фактографических и полнотекстовых баз данных различного пользовательского назначения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методики и технологии создания электронных библиотек и цифровых коллекций различного целевого назначения и содержания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технологии создания библиотечных мультимедийных продуктов с использованием различных видов информации: текстовой, графической, аудиовизуальной, анимационной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Применять в библиотеке системы классификации, систематизации, </w:t>
            </w:r>
            <w:proofErr w:type="spellStart"/>
            <w:r>
              <w:t>предметизации</w:t>
            </w:r>
            <w:proofErr w:type="spellEnd"/>
            <w:r>
              <w:t>, группировки документов и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Редактировать и осуществлять подготовку библиотечных информационных продуктов для публикации, записи на электронный носитель, размещения на сайте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информационно-аналитической деятельности, документоведения, информатики, теории социальных коммуникаций, государственной политики в сфере культуры, науки и образования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Цифровые технологии и их применение в процессах сбора, обработки, анализа, агрегации, передачи документов и данных в библиотеках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Методика организации информационно-библиографической деятельности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Видовая классификация библиографической и информационно-аналитической продукции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Форматы и стандарты представления библиографических и аналитических данных, стандарты и правила библиографического описания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деятельности: язык библиографического описания, классификационные системы, рубрикаторы, тезаурусы, авторитетные файлы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и технологии создания информационной продукции в соответствии с ее видом, формой, целевым и пользовательским назначением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Ресурсная база библиотеки для создания информационной продукции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Информационно-библиографические ресурсы государственной/ национальной библиографии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Тенденции развития информационного рынка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Социологические и маркетинговые методы изучения потребностей пользователей в библиотечно-информационных продуктах и сервисах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3.5.4.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Выявление местных и краеведческих изданий из документных потоков и массивов с целью формирования краеведческих библиотечно-информационных ресурсов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в библиотеках библиографического учета местных изданий как региональной составляющей государственной/национальной библиографии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Сбор, прием на хранение и организация хранения в библиотеках неопубликованных (архивных) краеведческих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Сбор, прием на хранение и организация хранения в библиотеках краеведческих музейных предметов и коллекций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Экспертный анализ и отбор сетевых краеведческих документов для электронного краеведческого архива библиотеки, формирование и ведение электронного краеведческого архива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и редактирование библиографических записей для электронных каталогов/полных библиографических репертуаров местных и краеведческих документов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и ведение электронных каталогов краеведческих документов и местных изданий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Экспертный отбор краеведческих документов для аналитической росписи в краеведческий каталог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и ведение универсальной фактографической краеведческой базы данных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и редактирование в библиотеке авторитетных записей для региональных авторитетных файлов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универсальных карточных краеведческих каталогов в библиотеках с аналитическими библиографическими записями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проспекта библиотечного краеведческого информационного продукта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и организация массива библиографических записей для библиотечного краеведческого информационного продукта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и организация массива фактографических справок в библиотеке для библиотечного краеведческого энциклопедического/справочного информационного продукта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Отбор и подготовка библиотечных краеведческих картографических, изобразительных и аудиовизуальных материалов для включения в библиотечный краеведческий информационный продукт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справочного аппарата библиотечного краеведческого информационного продукта, подготовка к тиражированию и продвижению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контента и ведение библиотечного краеведческого сайта (портала/краеведческой страницы на сайте библиотеки)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и редактирование электронных библиотечных краеведческих библиотек/коллекций на сайте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и поддержка библиотечных краеведческих аккаунтов и виртуальных сообществ в социальных сетях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в библиотеках краеведческих экспозиций, включающих издания, музейные предметы и/или копии архивных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Разработка в библиотеке </w:t>
            </w:r>
            <w:proofErr w:type="gramStart"/>
            <w:r>
              <w:t>информационного</w:t>
            </w:r>
            <w:proofErr w:type="gramEnd"/>
            <w:r>
              <w:t xml:space="preserve"> контента для краеведческих экскурсионных мероприятий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Выявлять и отбирать местные издания и краеведческие (печатные, неопубликованные и сетевые) документы из документных ресурсов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краеведческих документов и местных изданий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методики и технологии работы с архивными документами и музейными предметами, в том числе обеспечивать прием, учет, сохранность, экспонирование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Создавать и редактировать авторитетные файлы для региональных ресурсов краеведческого характера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технологии корпоративной библиографической обработки краеведческих документов и местных изданий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Создавать и вести библиографические, фактографические, полнотекстовые библиотечные краеведческие базы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методики и технологии создания краеведческих библиографических пособий различных типов, форм, читательского и целевого назначения, в том числе изданий национальной библиографии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Создавать энциклопедические и справочные библиотечные краеведческие информационные продукты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Создавать и использовать краеведческие картографические, изобразительные и аудиовизуальные материалы для представления в библиотечных краеведческих информационных продуктах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Формировать, размещать и редактировать </w:t>
            </w:r>
            <w:proofErr w:type="gramStart"/>
            <w:r>
              <w:t>краеведческий</w:t>
            </w:r>
            <w:proofErr w:type="gramEnd"/>
            <w:r>
              <w:t xml:space="preserve"> контент на сайте библиотеки и в социальных сетях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в библиотеке методики и технологии создания комплексных экспозиций краеведческих документов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Разрабатывать в библиотеке </w:t>
            </w:r>
            <w:proofErr w:type="gramStart"/>
            <w:r>
              <w:t>информационный</w:t>
            </w:r>
            <w:proofErr w:type="gramEnd"/>
            <w:r>
              <w:t xml:space="preserve"> контент краеведческих экскурсионных мероприятий, организовывать и проводить краеведческие экскурсии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библиотечно-информационной деятельности, библиотечного краеведения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архивному и музейному делу,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историографии, археографии, источниковедения, этнографии, музееведения, архивоведения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Критерии и принципы отбора печатных и электронных краеведческих документов для включения в краеведческие ресурсы, фонды, каталоги 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 и сервисов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Структура и состав краеведческих фондов и краеведческого справочно-поискового аппарата библиотеки, правила их формирования и использования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работы с электронным краеведческим архивом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приема, хранения, использования, экспонирования архивных документов и музейных предметов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ведения электронных каталогов краеведческих документов и местных изданий, универсальной фактографической краеведческой базы данных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Методики и технологии создания библиотечных краеведческих библиографических продуктов различных типов, видов и целевого назначения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3.6. Обобщенная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Методист</w:t>
            </w:r>
          </w:p>
          <w:p w:rsidR="005A7A19" w:rsidRDefault="005A7A19">
            <w:pPr>
              <w:pStyle w:val="ConsPlusNormal"/>
            </w:pPr>
            <w:r>
              <w:t>Ведущий методист</w:t>
            </w:r>
          </w:p>
          <w:p w:rsidR="005A7A19" w:rsidRDefault="005A7A19">
            <w:pPr>
              <w:pStyle w:val="ConsPlusNormal"/>
            </w:pPr>
            <w:r>
              <w:t>Главный методист</w:t>
            </w:r>
          </w:p>
          <w:p w:rsidR="005A7A19" w:rsidRDefault="005A7A19">
            <w:pPr>
              <w:pStyle w:val="ConsPlusNormal"/>
            </w:pPr>
            <w:r>
              <w:t>Специалист по проектной деятельности</w:t>
            </w:r>
          </w:p>
          <w:p w:rsidR="005A7A19" w:rsidRDefault="005A7A19">
            <w:pPr>
              <w:pStyle w:val="ConsPlusNormal"/>
            </w:pPr>
            <w:r>
              <w:t>Научный сотрудник библиотеки</w:t>
            </w:r>
          </w:p>
          <w:p w:rsidR="005A7A19" w:rsidRDefault="005A7A19">
            <w:pPr>
              <w:pStyle w:val="ConsPlusNormal"/>
            </w:pPr>
            <w:r>
              <w:t>Ведущий научный сотрудник библиотеки</w:t>
            </w:r>
          </w:p>
          <w:p w:rsidR="005A7A19" w:rsidRDefault="005A7A19">
            <w:pPr>
              <w:pStyle w:val="ConsPlusNormal"/>
            </w:pPr>
            <w:r>
              <w:t>Главный научный сотрудник библиотеки</w:t>
            </w:r>
          </w:p>
          <w:p w:rsidR="005A7A19" w:rsidRDefault="005A7A19">
            <w:pPr>
              <w:pStyle w:val="ConsPlusNormal"/>
            </w:pPr>
            <w:r>
              <w:t>Ученый секретарь библиотеки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>Высшее образование - магистратура</w:t>
            </w:r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Для должности "ведущий методист" стаж работы по профилю деятельности не менее трех лет</w:t>
            </w:r>
          </w:p>
          <w:p w:rsidR="005A7A19" w:rsidRDefault="005A7A19">
            <w:pPr>
              <w:pStyle w:val="ConsPlusNormal"/>
            </w:pPr>
            <w:r>
              <w:t>Для должности "главный методист" стаж работы в должности ведущего методиста не менее трех лет</w:t>
            </w:r>
          </w:p>
          <w:p w:rsidR="005A7A19" w:rsidRDefault="005A7A19">
            <w:pPr>
              <w:pStyle w:val="ConsPlusNormal"/>
            </w:pPr>
            <w:r>
              <w:t>Для должности "научный сотрудник библиотеки" стаж работы по профилю деятельности не менее трех лет, при наличии магистратуры без предъявления требований к стажу работы</w:t>
            </w:r>
          </w:p>
          <w:p w:rsidR="005A7A19" w:rsidRDefault="005A7A19">
            <w:pPr>
              <w:pStyle w:val="ConsPlusNormal"/>
            </w:pPr>
            <w:r>
              <w:t>Для должности "ведущий научный сотрудник библиотеки" стаж работы в должности научного сотрудника не менее трех лет, при наличии ученой степени стаж работы в должности научного сотрудника не менее одного года</w:t>
            </w:r>
          </w:p>
          <w:p w:rsidR="005A7A19" w:rsidRDefault="005A7A19">
            <w:pPr>
              <w:pStyle w:val="ConsPlusNormal"/>
            </w:pPr>
            <w:r>
              <w:t>Для должности "главный научный сотрудник библиотеки" - наличие ученой степени и стаж работы в должности ведущего научного сотрудника не менее трех лет</w:t>
            </w:r>
          </w:p>
          <w:p w:rsidR="005A7A19" w:rsidRDefault="005A7A19">
            <w:pPr>
              <w:pStyle w:val="ConsPlusNormal"/>
            </w:pPr>
            <w:r>
              <w:t>Для должности "ученый секретарь библиотеки" стаж работы в должности ведущего (главного) научного сотрудника библиотеки, на руководящих должностях в библиотеке не менее трех лет, при наличии ученой степени - не менее одного года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Дополнительные характеристики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5A7A19">
        <w:tc>
          <w:tcPr>
            <w:tcW w:w="1928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5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57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Специалисты библиотек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5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Научный сотрудник библиотеки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 xml:space="preserve">Методист централизованной библиотечной системы, библиотеки, музея, клубного учреждения, научно-методического центра народного творчества, дома </w:t>
            </w:r>
            <w:r>
              <w:lastRenderedPageBreak/>
              <w:t>народного творчества, центра народной культуры (культуры и досуга) и других аналогичных организаций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Ученый секретарь библиотеки, централизованной библиотечной системы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5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60">
              <w:r>
                <w:rPr>
                  <w:color w:val="0000FF"/>
                </w:rPr>
                <w:t>24083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6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62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63">
              <w:r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3.6.1.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Библиотечная исследовательская работа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 состояния и основных направлений деятельности библиотеки/библиотек, выбор и обоснование актуальности темы библиотечного исследования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программы исследования, направленного на изучение библиотечной деятельности: определение цели и основных задач, объекта, предмета, гипотез исследования, выбор целевой аудитории, метода или совокупности методов исследования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в библиотеке исследовательской группы/групп и распределение функций между исполнителями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и проведение библиотечного исследования/его части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Обработка и анализ полученных в ходе и/или по результатам исследования данных с целью внедрения его результатов в библиотечную практику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Обобщение итогов библиотечного исследования (его части), разработка предложений по развитию библиотечной деятельности на основе полученных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отчета о проведении библиотечного исследования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Составлять план библиотечного исследования и формулировать задачи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методики проведения и обработки результатов научных и прикладных библиотечных исследований, в том числе с использованием информационно-коммуникационных технологий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Анализировать и обобщать информацию о направлениях развития библиотечной деятельности и социокультурной сферы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Составлять аналитические материалы по результатам библиотечного исследования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Разрабатывать и представлять результаты библиотечного исследования с целью выработки предложений по развитию библиотечной деятельности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информационной культуры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теории и методологии исследовательской деятельности в области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книговедения, </w:t>
            </w:r>
            <w:proofErr w:type="spellStart"/>
            <w:r>
              <w:t>библиометрии</w:t>
            </w:r>
            <w:proofErr w:type="spellEnd"/>
            <w:r>
              <w:t>, социологии, возрастной педагогики и прикладной психологии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Организация, методики и технологии проведения социологических, маркетинговых, библиотековедческих и книговедческих исследований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3.6.2.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Библиотечная методическая работа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 состояния и основных направлений деятельности библиотеки/библиотек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Мониторинг текущей деятельности библиотеки/библиотек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аналитических материалов по результатам мониторинга деятельности библиотеки/библиотек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системы количественных и качественных показателей учета работы библиотеки/библиотек, методов расчета показателей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Ведение статистического учета библиотечной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сводных планов и отчетов о деятельности библиотек по различным направлениям, в том числе по методической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Выявление, анализ, оценка и внедрение положительного опыта профессиональной библиотечной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Оказание консультационной методической помощи библиотекам по различным направлениям библиотечно-информационной деятельности: устно, письменно, очно и/или дистанционно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и проведение библиотечных методических мероприятий в стационарной/дистанционной формах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программ обучения с учетом уровней профессиональной подготовки работников библиотеки: определение тематики и задач обучения, выбор методов, форм и технологий обучения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Проведение в библиотеке занятий в различных образовательных форматах, в том числе с применением дистанционных образовательных технологий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в библиотеке нормативной, организационной, технологической, методической документации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предложений по повышению эффективности деятельности библиотеки/библиотек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перспективных и текущих планов методической деятельности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Анализировать и обобщать информацию об актуальном состоянии и основных направлениях развития библиотечно-информационной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мониторинг и диагностику библиотечной деятельности, представлять их результаты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Собирать, обрабатывать и анализировать первичную информацию о библиотечно-информационной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Готовить аналитические и статистические материалы по результатам мониторинга и диагностики библиотечно-информационной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Выявлять, анализировать, оценивать и обобщать положительный (передовой, инновационный) опыт библиотек, организовывать его внедрение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Разрабатывать в библиотеке нормативную, организационную, технологическую, методическую библиотечную документацию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Оказывать консультационную методическую и практическую помощь библиотекам в очном и дистанционном режиме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Разрабатывать и реализовывать в библиотеках программы повышения квалификации библиотечных кадров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proofErr w:type="gramStart"/>
            <w:r>
              <w:t>Обеспечивать процесс повышения квалификации в библиотеках учебно-методическими материалами в традиционной и электронной формах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в библиотеках информационно-коммуникационные технологии для осуществления профессиональных задач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Основные направления развития библиотечного дела в Российской Федерации и мире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Теория библиотечного менеджмента и </w:t>
            </w:r>
            <w:proofErr w:type="spellStart"/>
            <w:r>
              <w:t>инновационно</w:t>
            </w:r>
            <w:proofErr w:type="spellEnd"/>
            <w:r>
              <w:t>-методической работы в сфере библиотечной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Принципы организации и содержание работы библиотечных методических служб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Технологии организации и проведения библиотечных методических мероприятий различных форматов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этики библиотекаря и корпоративной культуры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3.6.3.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Библиотечная проектная деятельность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 проблемной социокультурной ситуации, требующей разработки и реализации библиотечного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библиотечного проекта: определение цели и основных задач, выбор целевой аудитории, методов и сроков реализации, ожидаемых результатов, критериев эффективности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Определение и обоснование организационных, материально-технических, технологических, финансовых, информационных и кадровых ресурсов, необходимых для реализации библиотечного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proofErr w:type="gramStart"/>
            <w:r>
              <w:t xml:space="preserve">Определение круга потенциальных </w:t>
            </w:r>
            <w:proofErr w:type="spellStart"/>
            <w:r>
              <w:t>грантодателей</w:t>
            </w:r>
            <w:proofErr w:type="spellEnd"/>
            <w:r>
              <w:t xml:space="preserve"> в зависимости от целей разрабатываемого библиотечного проекта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Оформление заявки на библиотечный проект в соответствии с условиями </w:t>
            </w:r>
            <w:proofErr w:type="spellStart"/>
            <w:r>
              <w:t>грантодателя</w:t>
            </w:r>
            <w:proofErr w:type="spell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Формирование рабочей группы/групп по реализации библиотечного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Реализация библиотечного проекта согласно календарному плану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Координация деятельности по реализации библиотечного проекта, взаимодействие с партнерами, общее управление коммуникациями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Мониторинг, контроль и текущая корректировка реализации библиотечного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 эффективности выполнения библиотечного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отчета, разработка методических и информационных материалов по итогам реализации библиотечного проекта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Осуществлять анализ проблемной ситуации и поиск информации, необходимой для разработки и реализации библиотечного проекта, направленного на решение задач в сфере социальной, информационной, культурной, просветительской деятельности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Определять цель, задачи, ожидаемые результаты и критерии эффективности библиотечного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и технологии проектной деятельности с учетом специфики их применения в библиотечно-информационной сфере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Оформлять в библиотеке проектную документацию на всех этапах разработки и реализации библиотечного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Планировать деятельность по реализации библиотечного проекта, осуществлять контроль и мониторинг выполнения задач проекта и сроков их выполнения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Распределять обязанности между членами рабочей группы по реализации библиотечного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Готовить в библиотеке отчетную документацию, методические и информационные материалы по результатам реализации библиотечного проекта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Выстраивать коммуникацию со специалистами библиотеки и внешними партнерами по реализации библиотечного проекта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социокультурного проектирования, социальных коммуникаций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государственной культурной политики,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проектного менеджмента и маркетинговых технологий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Основные направления развития библиотечного дела в Российской Федерации и мире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Особенности разработки и реализации библиотечных проектов различных типов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Теория и технологии социального партнерства и сетевого взаимодействия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3.7. Обобщенная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 xml:space="preserve">Организация деятельности </w:t>
            </w:r>
            <w:r>
              <w:lastRenderedPageBreak/>
              <w:t>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Заведующий сектором библиотеки</w:t>
            </w:r>
          </w:p>
          <w:p w:rsidR="005A7A19" w:rsidRDefault="005A7A19">
            <w:pPr>
              <w:pStyle w:val="ConsPlusNormal"/>
            </w:pPr>
            <w:r>
              <w:t>Заведующий отделом (центром) библиотеки</w:t>
            </w:r>
          </w:p>
          <w:p w:rsidR="005A7A19" w:rsidRDefault="005A7A19">
            <w:pPr>
              <w:pStyle w:val="ConsPlusNormal"/>
              <w:jc w:val="both"/>
            </w:pPr>
            <w:r>
              <w:t>Руководитель отделения (департамента, комплекса, управления, центра) библиотеки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5A7A19" w:rsidRDefault="005A7A19">
            <w:pPr>
              <w:pStyle w:val="ConsPlusNormal"/>
            </w:pPr>
            <w:r>
              <w:t>или</w:t>
            </w:r>
          </w:p>
          <w:p w:rsidR="005A7A19" w:rsidRDefault="005A7A19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Для должности "заведующий сектором библиотеки" стаж работы по профилю деятельности не менее трех лет, в должности ведущего (главного) специалиста библиотеки - не менее одного года</w:t>
            </w:r>
          </w:p>
          <w:p w:rsidR="005A7A19" w:rsidRDefault="005A7A19">
            <w:pPr>
              <w:pStyle w:val="ConsPlusNormal"/>
            </w:pPr>
            <w:r>
              <w:t>Для должности "заведующий отделом (центром) библиотеки" стаж работы в должности заведующего сектором, ведущего (главного) специалиста библиотеки не менее одного года</w:t>
            </w:r>
          </w:p>
          <w:p w:rsidR="005A7A19" w:rsidRDefault="005A7A19">
            <w:pPr>
              <w:pStyle w:val="ConsPlusNormal"/>
            </w:pPr>
            <w:r>
              <w:t>Для должности "руководитель отделения (департамента, комплекса, управления, центра) библиотеки" стаж работы в должности заведующего сектором библиотеки не менее трех лет, заведующего отделом библиотеки - не менее одного года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Дополнительные характеристики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5A7A19">
        <w:tc>
          <w:tcPr>
            <w:tcW w:w="1928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6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65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Специалисты библиотек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6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Заведующий отделом (сектором) библиотеки, централизованной библиотечной системы</w:t>
            </w:r>
          </w:p>
        </w:tc>
      </w:tr>
      <w:tr w:rsidR="005A7A19">
        <w:tc>
          <w:tcPr>
            <w:tcW w:w="1928" w:type="dxa"/>
          </w:tcPr>
          <w:p w:rsidR="005A7A19" w:rsidRDefault="005A7A19">
            <w:pPr>
              <w:pStyle w:val="ConsPlusNormal"/>
            </w:pPr>
            <w:hyperlink r:id="rId6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68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Библиотекарь</w:t>
            </w:r>
          </w:p>
        </w:tc>
      </w:tr>
      <w:tr w:rsidR="005A7A19">
        <w:tc>
          <w:tcPr>
            <w:tcW w:w="1928" w:type="dxa"/>
            <w:vMerge w:val="restart"/>
          </w:tcPr>
          <w:p w:rsidR="005A7A19" w:rsidRDefault="005A7A19">
            <w:pPr>
              <w:pStyle w:val="ConsPlusNormal"/>
            </w:pPr>
            <w:hyperlink r:id="rId6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70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5A7A19">
        <w:tc>
          <w:tcPr>
            <w:tcW w:w="192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1361" w:type="dxa"/>
          </w:tcPr>
          <w:p w:rsidR="005A7A19" w:rsidRDefault="005A7A19">
            <w:pPr>
              <w:pStyle w:val="ConsPlusNormal"/>
            </w:pPr>
            <w:hyperlink r:id="rId71">
              <w:r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5A7A19" w:rsidRDefault="005A7A19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3.7.1.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Планирование работы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Текущий анализ библиотечной деятельности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Постановка плановых (текущих и стратегических) целей и задач структурного подразделения библиотеки и отдельных специалистов подразделения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Определение ресурсов, необходимых для реализации задач структурного подразделения библиотеки и отдельных специалистов, ответственных исполнителей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объема работы специалистов структурного подразделения библиотеки</w:t>
            </w:r>
            <w:proofErr w:type="gramEnd"/>
            <w:r>
              <w:t xml:space="preserve"> и распределение заданий между ними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текущих и перспективных планов работы структурного подразделения библиотеки, ведение плановой документации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Анализировать библиотечную деятельность подразделения в целях повышения эффективности производственных процессов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методики и технологии составления текущих и перспективных планов работы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информационно-телекоммуникационные технологии для составления и реализации планов и программ развития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Координировать и согласовывать планы структурного подразделения с другими подразделениями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библиотечно-информационной деятельности, государственной политики в сфере культуры, науки и образования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управлению персоналом, информационной безопасности, защите интеллектуальной собственности и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Локальные нормативные и методические документы библиотеки/библиотек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Российский и зарубежный опыт практической работы по профилю деятельности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Требования к разработке в библиотеке организационно-технологической и регламентирующей документации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Внутренние регламенты и процедуры </w:t>
            </w:r>
            <w:proofErr w:type="gramStart"/>
            <w:r>
              <w:t>организации работы специалистов структурного подразделения библиотеки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Цели, принципы и технологии управления персоналом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3.7.2.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Руководство работой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Координация деятельности работников структурного подразделения библиотеки по выполнению поставленных задач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проектов и программ работы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организационно-технологической документации по управлению производственными процессами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Применение норм труда для работ, выполняемых в библиотеках, с целью </w:t>
            </w:r>
            <w:proofErr w:type="gramStart"/>
            <w:r>
              <w:t>улучшения организации труда работников структурного подразделения библиотеки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Мотивация работников структурного подразделения библиотеки к выполнению поставленных задач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технологических процессов работы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Разработка предложений по организации рабочих мест работников структурного подразделения библиотеки, в том числе по обеспечению необходимым оборудованием, с целью повышения эффективности труда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Внедрение передовых форм и методов организации управления структурным подразделением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мероприятий по адаптации новых работников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Создание организационных условий для внедрения инноваций в работу работников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Выявление причин неудовлетворительного выполнения производственных заданий, принятие мер по устранению недостатков в работе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Организация и проведение обучающих мероприятий по повышению квалификации работников структурного подразделения библиотеки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передовые формы и методы управления в организации работы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Разрабатывать организационно-технологическую документацию структурного подразделения библиотеки, в том числе положения, правила, технологические инструкции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Разрабатывать должностные инструкции работников структурного подразделения библиотеки, осуществлять контроль их выполнения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Выявлять профессиональный потенциал специалистов с целью его рационального использования для решения производственных задач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основных трудовых функций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Мотивировать специалистов структурного подразделения библиотеки к достижению поставленных целей и показателей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Использовать систему </w:t>
            </w:r>
            <w:proofErr w:type="gramStart"/>
            <w:r>
              <w:t>стимулирования эффективной профессиональной деятельности специалистов структурного подразделения библиотеки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задач структурного подразделения библиотеки, разрешать конфликтные ситуации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организации библиотечно-информационной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 формирования коммуникативных навыков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 и способы нематериальной мотивации специалистов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  <w:r>
              <w:t xml:space="preserve"> и управления конфликтами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Правила составления управленческой документации и деловой переписки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3"/>
      </w:pPr>
      <w:r>
        <w:t>3.7.3. Трудовая функция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5A7A1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7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5A7A1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A7A19" w:rsidRDefault="005A7A1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A7A19" w:rsidRDefault="005A7A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5A7A19" w:rsidRDefault="005A7A1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A7A19" w:rsidRDefault="005A7A19">
            <w:pPr>
              <w:pStyle w:val="ConsPlusNormal"/>
            </w:pPr>
          </w:p>
        </w:tc>
        <w:tc>
          <w:tcPr>
            <w:tcW w:w="2211" w:type="dxa"/>
          </w:tcPr>
          <w:p w:rsidR="005A7A19" w:rsidRDefault="005A7A19">
            <w:pPr>
              <w:pStyle w:val="ConsPlusNormal"/>
            </w:pPr>
          </w:p>
        </w:tc>
      </w:tr>
      <w:tr w:rsidR="005A7A1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A7A19" w:rsidRDefault="005A7A1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выполнения плановых показателей деятельности специалистов структурного подразделения библиотеки</w:t>
            </w:r>
            <w:proofErr w:type="gramEnd"/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 состояния и основных направлений деятельности структурного подразделения библиотеки (группы специалистов, отдельных специалистов)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Выявление, измерение и оценка показателей качества и эффективности деятельности структурного подразделения библиотеки (группы специалистов, отдельных специалистов)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Подготовка отчетной информации (документации) о деятельности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Предоставление руководству рекомендаций и предложений по оптимизации/повышению эффективности работы структурного подразделения библиотеки (отдельных специалистов)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Отслеживать своевременность и качество выполнения плановых показателей подразделения библиотеки с применением форм контроля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Анализировать и оценивать процесс и результаты деятельности каждого специалиста подразделения библиотеки на индивидуальном уровне и структурного подразделения библиотеки в целом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Формировать, обобщать, систематизировать и анализировать аналитическую и статистическую информацию о текущем состоянии работы подразделения библиотеки с целью принятия управленческих решений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Составлять отчеты о реализации планов и программ по различным направлениям деятельности структурного подразделения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Использовать технологию подготовки и представления аналитических и статистических материалов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Проводить служебные совещания с работниками структурного подразделения библиотеки с целью обеспечения выполнения плановых показателей и повышения качества работы подразделения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Применять основные нормативные правовые акты в сфере библиотечно-информационной деятельности при контроле деятельности специалистов подразделения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Выстраивать профессиональные коммуникации с работниками подразделения библиотеки в процессе постановки задач и контроля их исполнения</w:t>
            </w:r>
          </w:p>
        </w:tc>
      </w:tr>
      <w:tr w:rsidR="005A7A19">
        <w:tc>
          <w:tcPr>
            <w:tcW w:w="2268" w:type="dxa"/>
            <w:vMerge w:val="restart"/>
          </w:tcPr>
          <w:p w:rsidR="005A7A19" w:rsidRDefault="005A7A1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организации библиотечно-информационной деятельности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Методы и технологии анализа информации и обработки данных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Должностные обязанности специалистов подразделения и их компетенции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Требования к оформлению и правила оформления отчетной документации в библиотеке</w:t>
            </w:r>
          </w:p>
        </w:tc>
      </w:tr>
      <w:tr w:rsidR="005A7A19">
        <w:tc>
          <w:tcPr>
            <w:tcW w:w="2268" w:type="dxa"/>
            <w:vMerge/>
          </w:tcPr>
          <w:p w:rsidR="005A7A19" w:rsidRDefault="005A7A19">
            <w:pPr>
              <w:pStyle w:val="ConsPlusNormal"/>
            </w:pP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5A7A19">
        <w:tc>
          <w:tcPr>
            <w:tcW w:w="2268" w:type="dxa"/>
          </w:tcPr>
          <w:p w:rsidR="005A7A19" w:rsidRDefault="005A7A1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5A7A19" w:rsidRDefault="005A7A19">
            <w:pPr>
              <w:pStyle w:val="ConsPlusNormal"/>
              <w:jc w:val="both"/>
            </w:pPr>
            <w:r>
              <w:t>-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5A7A19" w:rsidRDefault="005A7A19">
      <w:pPr>
        <w:pStyle w:val="ConsPlusTitle"/>
        <w:jc w:val="center"/>
      </w:pPr>
      <w:r>
        <w:t>профессионального стандарта</w:t>
      </w: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3"/>
        <w:gridCol w:w="5008"/>
      </w:tblGrid>
      <w:tr w:rsidR="005A7A19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ФГБУК "Российская государственная детская библиотека", город Москва</w:t>
            </w:r>
          </w:p>
        </w:tc>
      </w:tr>
      <w:tr w:rsidR="005A7A19">
        <w:tc>
          <w:tcPr>
            <w:tcW w:w="4063" w:type="dxa"/>
            <w:tcBorders>
              <w:left w:val="single" w:sz="4" w:space="0" w:color="auto"/>
              <w:right w:val="nil"/>
            </w:tcBorders>
          </w:tcPr>
          <w:p w:rsidR="005A7A19" w:rsidRDefault="005A7A19">
            <w:pPr>
              <w:pStyle w:val="ConsPlusNormal"/>
            </w:pPr>
            <w:r>
              <w:t>Директор</w:t>
            </w:r>
          </w:p>
        </w:tc>
        <w:tc>
          <w:tcPr>
            <w:tcW w:w="5008" w:type="dxa"/>
            <w:tcBorders>
              <w:left w:val="nil"/>
              <w:right w:val="single" w:sz="4" w:space="0" w:color="auto"/>
            </w:tcBorders>
          </w:tcPr>
          <w:p w:rsidR="005A7A19" w:rsidRDefault="005A7A19">
            <w:pPr>
              <w:pStyle w:val="ConsPlusNormal"/>
            </w:pPr>
            <w:r>
              <w:t>Веденяпина Мария Александровна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5A7A19" w:rsidRDefault="005A7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5A7A19">
        <w:tc>
          <w:tcPr>
            <w:tcW w:w="510" w:type="dxa"/>
          </w:tcPr>
          <w:p w:rsidR="005A7A19" w:rsidRDefault="005A7A1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0" w:type="dxa"/>
          </w:tcPr>
          <w:p w:rsidR="005A7A19" w:rsidRDefault="005A7A19">
            <w:pPr>
              <w:pStyle w:val="ConsPlusNormal"/>
            </w:pPr>
            <w:r>
              <w:t>ГБУК "Белгородская государственная универсальная научная библиотека", город Белгород</w:t>
            </w:r>
          </w:p>
        </w:tc>
      </w:tr>
      <w:tr w:rsidR="005A7A19">
        <w:tc>
          <w:tcPr>
            <w:tcW w:w="510" w:type="dxa"/>
          </w:tcPr>
          <w:p w:rsidR="005A7A19" w:rsidRDefault="005A7A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</w:tcPr>
          <w:p w:rsidR="005A7A19" w:rsidRDefault="005A7A19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"Московский государственный институт культуры", город Москва</w:t>
            </w:r>
          </w:p>
        </w:tc>
      </w:tr>
      <w:tr w:rsidR="005A7A19">
        <w:tc>
          <w:tcPr>
            <w:tcW w:w="510" w:type="dxa"/>
          </w:tcPr>
          <w:p w:rsidR="005A7A19" w:rsidRDefault="005A7A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0" w:type="dxa"/>
          </w:tcPr>
          <w:p w:rsidR="005A7A19" w:rsidRDefault="005A7A19">
            <w:pPr>
              <w:pStyle w:val="ConsPlusNormal"/>
            </w:pPr>
            <w:r>
              <w:t>ФГБУ "Государственная публичная научно-техническая библиотека России", город Москва</w:t>
            </w:r>
          </w:p>
        </w:tc>
      </w:tr>
      <w:tr w:rsidR="005A7A19">
        <w:tc>
          <w:tcPr>
            <w:tcW w:w="510" w:type="dxa"/>
          </w:tcPr>
          <w:p w:rsidR="005A7A19" w:rsidRDefault="005A7A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0" w:type="dxa"/>
          </w:tcPr>
          <w:p w:rsidR="005A7A19" w:rsidRDefault="005A7A19">
            <w:pPr>
              <w:pStyle w:val="ConsPlusNormal"/>
            </w:pPr>
            <w:r>
              <w:t>ФГБУ "Российская государственная библиотека", город Москва</w:t>
            </w:r>
          </w:p>
        </w:tc>
      </w:tr>
      <w:tr w:rsidR="005A7A19">
        <w:tc>
          <w:tcPr>
            <w:tcW w:w="510" w:type="dxa"/>
          </w:tcPr>
          <w:p w:rsidR="005A7A19" w:rsidRDefault="005A7A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0" w:type="dxa"/>
          </w:tcPr>
          <w:p w:rsidR="005A7A19" w:rsidRDefault="005A7A19">
            <w:pPr>
              <w:pStyle w:val="ConsPlusNormal"/>
            </w:pPr>
            <w:r>
              <w:t>ФГБУ "Российская национальная библиотека", город Санкт-Петербург</w:t>
            </w:r>
          </w:p>
        </w:tc>
      </w:tr>
      <w:tr w:rsidR="005A7A19">
        <w:tc>
          <w:tcPr>
            <w:tcW w:w="510" w:type="dxa"/>
          </w:tcPr>
          <w:p w:rsidR="005A7A19" w:rsidRDefault="005A7A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0" w:type="dxa"/>
          </w:tcPr>
          <w:p w:rsidR="005A7A19" w:rsidRDefault="005A7A19">
            <w:pPr>
              <w:pStyle w:val="ConsPlusNormal"/>
            </w:pPr>
            <w:r>
              <w:t>ФГБУК "Российская государственная библиотека для молодежи", город Москва</w:t>
            </w:r>
          </w:p>
        </w:tc>
      </w:tr>
    </w:tbl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ind w:firstLine="540"/>
        <w:jc w:val="both"/>
      </w:pPr>
      <w:r>
        <w:t>--------------------------------</w:t>
      </w:r>
    </w:p>
    <w:p w:rsidR="005A7A19" w:rsidRDefault="005A7A19">
      <w:pPr>
        <w:pStyle w:val="ConsPlusNormal"/>
        <w:spacing w:before="200"/>
        <w:ind w:firstLine="540"/>
        <w:jc w:val="both"/>
      </w:pPr>
      <w:bookmarkStart w:id="2" w:name="P1979"/>
      <w:bookmarkEnd w:id="2"/>
      <w:r>
        <w:t xml:space="preserve">&lt;1&gt; Общероссийский </w:t>
      </w:r>
      <w:hyperlink r:id="rId72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A7A19" w:rsidRDefault="005A7A19">
      <w:pPr>
        <w:pStyle w:val="ConsPlusNormal"/>
        <w:spacing w:before="200"/>
        <w:ind w:firstLine="540"/>
        <w:jc w:val="both"/>
      </w:pPr>
      <w:bookmarkStart w:id="3" w:name="P1980"/>
      <w:bookmarkEnd w:id="3"/>
      <w:r>
        <w:t xml:space="preserve">&lt;2&gt; Общероссийский </w:t>
      </w:r>
      <w:hyperlink r:id="rId73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A7A19" w:rsidRDefault="005A7A19">
      <w:pPr>
        <w:pStyle w:val="ConsPlusNormal"/>
        <w:spacing w:before="200"/>
        <w:ind w:firstLine="540"/>
        <w:jc w:val="both"/>
      </w:pPr>
      <w:bookmarkStart w:id="4" w:name="P1981"/>
      <w:bookmarkEnd w:id="4"/>
      <w:r>
        <w:t xml:space="preserve">&lt;3&gt; Единый квалификационный </w:t>
      </w:r>
      <w:hyperlink r:id="rId74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5A7A19" w:rsidRDefault="005A7A19">
      <w:pPr>
        <w:pStyle w:val="ConsPlusNormal"/>
        <w:spacing w:before="200"/>
        <w:ind w:firstLine="540"/>
        <w:jc w:val="both"/>
      </w:pPr>
      <w:bookmarkStart w:id="5" w:name="P1982"/>
      <w:bookmarkEnd w:id="5"/>
      <w:r>
        <w:t xml:space="preserve">&lt;4&gt; Общероссийский </w:t>
      </w:r>
      <w:hyperlink r:id="rId75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A7A19" w:rsidRDefault="005A7A19">
      <w:pPr>
        <w:pStyle w:val="ConsPlusNormal"/>
        <w:spacing w:before="200"/>
        <w:ind w:firstLine="540"/>
        <w:jc w:val="both"/>
      </w:pPr>
      <w:bookmarkStart w:id="6" w:name="P1983"/>
      <w:bookmarkEnd w:id="6"/>
      <w:r>
        <w:t xml:space="preserve">&lt;5&gt; Общероссийский </w:t>
      </w:r>
      <w:hyperlink r:id="rId76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A7A19" w:rsidRDefault="005A7A19">
      <w:pPr>
        <w:pStyle w:val="ConsPlusNormal"/>
        <w:spacing w:before="200"/>
        <w:ind w:firstLine="540"/>
        <w:jc w:val="both"/>
      </w:pPr>
      <w:bookmarkStart w:id="7" w:name="P1984"/>
      <w:bookmarkEnd w:id="7"/>
      <w:proofErr w:type="gramStart"/>
      <w:r>
        <w:t xml:space="preserve">&lt;6&gt; </w:t>
      </w:r>
      <w:hyperlink r:id="rId77">
        <w:r>
          <w:rPr>
            <w:color w:val="0000FF"/>
          </w:rPr>
          <w:t>Приказ</w:t>
        </w:r>
      </w:hyperlink>
      <w:r>
        <w:t xml:space="preserve"> Минкультуры России от 30 декабря 2020 г. N 1780 "Об утверждении Положения о реестре книжных памятников" (зарегистрирован Минюстом России 22 января 2021 г., регистрационный N 62190) с изменениями, внесенными приказом Минкультуры России от 16 марта 2021 г. N 315 (зарегистрирован Минюстом России 22 апреля 2021 г., регистрационный N 63214).</w:t>
      </w:r>
      <w:proofErr w:type="gramEnd"/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jc w:val="both"/>
      </w:pPr>
    </w:p>
    <w:p w:rsidR="005A7A19" w:rsidRDefault="005A7A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F2C" w:rsidRDefault="00374F2C"/>
    <w:sectPr w:rsidR="00374F2C" w:rsidSect="005A7A19">
      <w:footerReference w:type="default" r:id="rId7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8C" w:rsidRDefault="00E9758C" w:rsidP="005A7A19">
      <w:pPr>
        <w:spacing w:after="0" w:line="240" w:lineRule="auto"/>
      </w:pPr>
      <w:r>
        <w:separator/>
      </w:r>
    </w:p>
  </w:endnote>
  <w:endnote w:type="continuationSeparator" w:id="0">
    <w:p w:rsidR="00E9758C" w:rsidRDefault="00E9758C" w:rsidP="005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1121"/>
      <w:docPartObj>
        <w:docPartGallery w:val="Page Numbers (Bottom of Page)"/>
        <w:docPartUnique/>
      </w:docPartObj>
    </w:sdtPr>
    <w:sdtContent>
      <w:p w:rsidR="005A7A19" w:rsidRDefault="005A7A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7A19" w:rsidRDefault="005A7A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8C" w:rsidRDefault="00E9758C" w:rsidP="005A7A19">
      <w:pPr>
        <w:spacing w:after="0" w:line="240" w:lineRule="auto"/>
      </w:pPr>
      <w:r>
        <w:separator/>
      </w:r>
    </w:p>
  </w:footnote>
  <w:footnote w:type="continuationSeparator" w:id="0">
    <w:p w:rsidR="00E9758C" w:rsidRDefault="00E9758C" w:rsidP="005A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19"/>
    <w:rsid w:val="00374F2C"/>
    <w:rsid w:val="005A7A19"/>
    <w:rsid w:val="00E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A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A7A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7A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A7A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7A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A7A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7A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7A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A19"/>
  </w:style>
  <w:style w:type="paragraph" w:styleId="a5">
    <w:name w:val="footer"/>
    <w:basedOn w:val="a"/>
    <w:link w:val="a6"/>
    <w:uiPriority w:val="99"/>
    <w:unhideWhenUsed/>
    <w:rsid w:val="005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A19"/>
  </w:style>
  <w:style w:type="paragraph" w:styleId="a7">
    <w:name w:val="Balloon Text"/>
    <w:basedOn w:val="a"/>
    <w:link w:val="a8"/>
    <w:uiPriority w:val="99"/>
    <w:semiHidden/>
    <w:unhideWhenUsed/>
    <w:rsid w:val="005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A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A7A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7A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A7A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7A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A7A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7A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7A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A19"/>
  </w:style>
  <w:style w:type="paragraph" w:styleId="a5">
    <w:name w:val="footer"/>
    <w:basedOn w:val="a"/>
    <w:link w:val="a6"/>
    <w:uiPriority w:val="99"/>
    <w:unhideWhenUsed/>
    <w:rsid w:val="005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A19"/>
  </w:style>
  <w:style w:type="paragraph" w:styleId="a7">
    <w:name w:val="Balloon Text"/>
    <w:basedOn w:val="a"/>
    <w:link w:val="a8"/>
    <w:uiPriority w:val="99"/>
    <w:semiHidden/>
    <w:unhideWhenUsed/>
    <w:rsid w:val="005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7AD9DD83CF83626CA3205959E74BE2C70ADDC9286A82C55FCB698B7033B5F2F51DBCB65CB261DAF448FF271AO2q0H" TargetMode="External"/><Relationship Id="rId18" Type="http://schemas.openxmlformats.org/officeDocument/2006/relationships/hyperlink" Target="consultantplus://offline/ref=497AD9DD83CF83626CA3205959E74BE2C20BD0C9246882C55FCB698B7033B5F2E71DE4BA5CBE7BDEF15DA9765C77E7F8C43B99A5586B0EA0OBq0H" TargetMode="External"/><Relationship Id="rId26" Type="http://schemas.openxmlformats.org/officeDocument/2006/relationships/hyperlink" Target="consultantplus://offline/ref=497AD9DD83CF83626CA3205959E74BE2CA0FD6C72565DFCF57926589773CEAF7E00CE4BB55A57ED9E854FD25O1qAH" TargetMode="External"/><Relationship Id="rId39" Type="http://schemas.openxmlformats.org/officeDocument/2006/relationships/hyperlink" Target="consultantplus://offline/ref=497AD9DD83CF83626CA3205959E74BE2C109D7C22D6E82C55FCB698B7033B5F2E71DE4BA5CB87DD2F25DA9765C77E7F8C43B99A5586B0EA0OBq0H" TargetMode="External"/><Relationship Id="rId21" Type="http://schemas.openxmlformats.org/officeDocument/2006/relationships/hyperlink" Target="consultantplus://offline/ref=497AD9DD83CF83626CA3205959E74BE2C109D7C22D6E82C55FCB698B7033B5F2F51DBCB65CB261DAF448FF271AO2q0H" TargetMode="External"/><Relationship Id="rId34" Type="http://schemas.openxmlformats.org/officeDocument/2006/relationships/hyperlink" Target="consultantplus://offline/ref=497AD9DD83CF83626CA3205959E74BE2CA0FD6C72565DFCF57926589773CEAF7E00CE4BB55A57ED9E854FD25O1qAH" TargetMode="External"/><Relationship Id="rId42" Type="http://schemas.openxmlformats.org/officeDocument/2006/relationships/hyperlink" Target="consultantplus://offline/ref=497AD9DD83CF83626CA3205959E74BE2CA0FD6C72565DFCF57926589773CEAF7E00CE4BB55A57ED9E854FD25O1qAH" TargetMode="External"/><Relationship Id="rId47" Type="http://schemas.openxmlformats.org/officeDocument/2006/relationships/hyperlink" Target="consultantplus://offline/ref=497AD9DD83CF83626CA3205959E74BE2C000D3C32E6982C55FCB698B7033B5F2F51DBCB65CB261DAF448FF271AO2q0H" TargetMode="External"/><Relationship Id="rId50" Type="http://schemas.openxmlformats.org/officeDocument/2006/relationships/hyperlink" Target="consultantplus://offline/ref=497AD9DD83CF83626CA3205959E74BE2C20BD0C9246882C55FCB698B7033B5F2E71DE4BA5CBB7FDAF65DA9765C77E7F8C43B99A5586B0EA0OBq0H" TargetMode="External"/><Relationship Id="rId55" Type="http://schemas.openxmlformats.org/officeDocument/2006/relationships/hyperlink" Target="consultantplus://offline/ref=497AD9DD83CF83626CA3205959E74BE2C109D7C22D6E82C55FCB698B7033B5F2E71DE4BA5CBF7EDEF75DA9765C77E7F8C43B99A5586B0EA0OBq0H" TargetMode="External"/><Relationship Id="rId63" Type="http://schemas.openxmlformats.org/officeDocument/2006/relationships/hyperlink" Target="consultantplus://offline/ref=497AD9DD83CF83626CA3205959E74BE2C109D7C22D6E82C55FCB698B7033B5F2E71DE4BA5CBF7EDEF75DA9765C77E7F8C43B99A5586B0EA0OBq0H" TargetMode="External"/><Relationship Id="rId68" Type="http://schemas.openxmlformats.org/officeDocument/2006/relationships/hyperlink" Target="consultantplus://offline/ref=497AD9DD83CF83626CA3205959E74BE2C20BD0C9246882C55FCB698B7033B5F2E71DE4BA5CBE7BDEF15DA9765C77E7F8C43B99A5586B0EA0OBq0H" TargetMode="External"/><Relationship Id="rId76" Type="http://schemas.openxmlformats.org/officeDocument/2006/relationships/hyperlink" Target="consultantplus://offline/ref=497AD9DD83CF83626CA3205959E74BE2C109D7C22D6E82C55FCB698B7033B5F2F51DBCB65CB261DAF448FF271AO2q0H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497AD9DD83CF83626CA3205959E74BE2C109D7C22D6E82C55FCB698B7033B5F2E71DE4BA5CBF7EDEF75DA9765C77E7F8C43B99A5586B0EA0OBq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7AD9DD83CF83626CA3205959E74BE2CA0FD6C72565DFCF57926589773CEAF7E00CE4BB55A57ED9E854FD25O1qAH" TargetMode="External"/><Relationship Id="rId29" Type="http://schemas.openxmlformats.org/officeDocument/2006/relationships/hyperlink" Target="consultantplus://offline/ref=497AD9DD83CF83626CA3205959E74BE2C109D7C22D6E82C55FCB698B7033B5F2F51DBCB65CB261DAF448FF271AO2q0H" TargetMode="External"/><Relationship Id="rId11" Type="http://schemas.openxmlformats.org/officeDocument/2006/relationships/hyperlink" Target="consultantplus://offline/ref=497AD9DD83CF83626CA3205959E74BE2C000D3C32E6982C55FCB698B7033B5F2F51DBCB65CB261DAF448FF271AO2q0H" TargetMode="External"/><Relationship Id="rId24" Type="http://schemas.openxmlformats.org/officeDocument/2006/relationships/hyperlink" Target="consultantplus://offline/ref=497AD9DD83CF83626CA3205959E74BE2C000D3C32E6982C55FCB698B7033B5F2F51DBCB65CB261DAF448FF271AO2q0H" TargetMode="External"/><Relationship Id="rId32" Type="http://schemas.openxmlformats.org/officeDocument/2006/relationships/hyperlink" Target="consultantplus://offline/ref=497AD9DD83CF83626CA3205959E74BE2C000D3C32E6982C55FCB698B7033B5F2F51DBCB65CB261DAF448FF271AO2q0H" TargetMode="External"/><Relationship Id="rId37" Type="http://schemas.openxmlformats.org/officeDocument/2006/relationships/hyperlink" Target="consultantplus://offline/ref=497AD9DD83CF83626CA3205959E74BE2C20BD0C9246882C55FCB698B7033B5F2E71DE4BA5CBC7CD3FE5DA9765C77E7F8C43B99A5586B0EA0OBq0H" TargetMode="External"/><Relationship Id="rId40" Type="http://schemas.openxmlformats.org/officeDocument/2006/relationships/hyperlink" Target="consultantplus://offline/ref=497AD9DD83CF83626CA3205959E74BE2C000D3C32E6982C55FCB698B7033B5F2F51DBCB65CB261DAF448FF271AO2q0H" TargetMode="External"/><Relationship Id="rId45" Type="http://schemas.openxmlformats.org/officeDocument/2006/relationships/hyperlink" Target="consultantplus://offline/ref=497AD9DD83CF83626CA3205959E74BE2C109D7C22D6E82C55FCB698B7033B5F2F51DBCB65CB261DAF448FF271AO2q0H" TargetMode="External"/><Relationship Id="rId53" Type="http://schemas.openxmlformats.org/officeDocument/2006/relationships/hyperlink" Target="consultantplus://offline/ref=497AD9DD83CF83626CA3205959E74BE2C109D7C22D6E82C55FCB698B7033B5F2F51DBCB65CB261DAF448FF271AO2q0H" TargetMode="External"/><Relationship Id="rId58" Type="http://schemas.openxmlformats.org/officeDocument/2006/relationships/hyperlink" Target="consultantplus://offline/ref=497AD9DD83CF83626CA3205959E74BE2CA0FD6C72565DFCF57926589773CEAF7E00CE4BB55A57ED9E854FD25O1qAH" TargetMode="External"/><Relationship Id="rId66" Type="http://schemas.openxmlformats.org/officeDocument/2006/relationships/hyperlink" Target="consultantplus://offline/ref=497AD9DD83CF83626CA3205959E74BE2CA0FD6C72565DFCF57926589773CEAF7E00CE4BB55A57ED9E854FD25O1qAH" TargetMode="External"/><Relationship Id="rId74" Type="http://schemas.openxmlformats.org/officeDocument/2006/relationships/hyperlink" Target="consultantplus://offline/ref=497AD9DD83CF83626CA3205959E74BE2CA0FD6C72565DFCF57926589773CEAF7E00CE4BB55A57ED9E854FD25O1qAH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97AD9DD83CF83626CA3205959E74BE2C109D7C22D6E82C55FCB698B7033B5F2F51DBCB65CB261DAF448FF271AO2q0H" TargetMode="External"/><Relationship Id="rId10" Type="http://schemas.openxmlformats.org/officeDocument/2006/relationships/hyperlink" Target="consultantplus://offline/ref=497AD9DD83CF83626CA3205959E74BE2C000D3C32E6982C55FCB698B7033B5F2F51DBCB65CB261DAF448FF271AO2q0H" TargetMode="External"/><Relationship Id="rId19" Type="http://schemas.openxmlformats.org/officeDocument/2006/relationships/hyperlink" Target="consultantplus://offline/ref=497AD9DD83CF83626CA3205959E74BE2C20BD0C9246882C55FCB698B7033B5F2E71DE4BA5CBE7BDEFE5DA9765C77E7F8C43B99A5586B0EA0OBq0H" TargetMode="External"/><Relationship Id="rId31" Type="http://schemas.openxmlformats.org/officeDocument/2006/relationships/hyperlink" Target="consultantplus://offline/ref=497AD9DD83CF83626CA3205959E74BE2C109D7C22D6E82C55FCB698B7033B5F2E71DE4BA5CB87DD2F25DA9765C77E7F8C43B99A5586B0EA0OBq0H" TargetMode="External"/><Relationship Id="rId44" Type="http://schemas.openxmlformats.org/officeDocument/2006/relationships/hyperlink" Target="consultantplus://offline/ref=497AD9DD83CF83626CA3205959E74BE2C20BD0C9246882C55FCB698B7033B5F2E71DE4BA5CBE7BDEF15DA9765C77E7F8C43B99A5586B0EA0OBq0H" TargetMode="External"/><Relationship Id="rId52" Type="http://schemas.openxmlformats.org/officeDocument/2006/relationships/hyperlink" Target="consultantplus://offline/ref=497AD9DD83CF83626CA3205959E74BE2C20BD0C9246882C55FCB698B7033B5F2E71DE4BA5CBE7ADFF05DA9765C77E7F8C43B99A5586B0EA0OBq0H" TargetMode="External"/><Relationship Id="rId60" Type="http://schemas.openxmlformats.org/officeDocument/2006/relationships/hyperlink" Target="consultantplus://offline/ref=497AD9DD83CF83626CA3205959E74BE2C20BD0C9246882C55FCB698B7033B5F2E71DE4BA5CBC7ADCFF5DA9765C77E7F8C43B99A5586B0EA0OBq0H" TargetMode="External"/><Relationship Id="rId65" Type="http://schemas.openxmlformats.org/officeDocument/2006/relationships/hyperlink" Target="consultantplus://offline/ref=497AD9DD83CF83626CA3205959E74BE2C000D3C32E6982C55FCB698B7033B5F2E71DE4BA5CBB7AD2F65DA9765C77E7F8C43B99A5586B0EA0OBq0H" TargetMode="External"/><Relationship Id="rId73" Type="http://schemas.openxmlformats.org/officeDocument/2006/relationships/hyperlink" Target="consultantplus://offline/ref=497AD9DD83CF83626CA3205959E74BE2C70ADDC9286A82C55FCB698B7033B5F2F51DBCB65CB261DAF448FF271AO2q0H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AD9DD83CF83626CA3205959E74BE2C000D3C32E6982C55FCB698B7033B5F2E71DE4BA5CBB7AD2F65DA9765C77E7F8C43B99A5586B0EA0OBq0H" TargetMode="External"/><Relationship Id="rId14" Type="http://schemas.openxmlformats.org/officeDocument/2006/relationships/hyperlink" Target="consultantplus://offline/ref=497AD9DD83CF83626CA3205959E74BE2C000D3C32E6982C55FCB698B7033B5F2F51DBCB65CB261DAF448FF271AO2q0H" TargetMode="External"/><Relationship Id="rId22" Type="http://schemas.openxmlformats.org/officeDocument/2006/relationships/hyperlink" Target="consultantplus://offline/ref=497AD9DD83CF83626CA3205959E74BE2C109D7C22D6E82C55FCB698B7033B5F2E71DE4BA5CB97BDAF75DA9765C77E7F8C43B99A5586B0EA0OBq0H" TargetMode="External"/><Relationship Id="rId27" Type="http://schemas.openxmlformats.org/officeDocument/2006/relationships/hyperlink" Target="consultantplus://offline/ref=497AD9DD83CF83626CA3205959E74BE2C20BD0C9246882C55FCB698B7033B5F2E71DE4BA5CBB7FDAF65DA9765C77E7F8C43B99A5586B0EA0OBq0H" TargetMode="External"/><Relationship Id="rId30" Type="http://schemas.openxmlformats.org/officeDocument/2006/relationships/hyperlink" Target="consultantplus://offline/ref=497AD9DD83CF83626CA3205959E74BE2C109D7C22D6E82C55FCB698B7033B5F2E71DE4BA5CB97BDAF75DA9765C77E7F8C43B99A5586B0EA0OBq0H" TargetMode="External"/><Relationship Id="rId35" Type="http://schemas.openxmlformats.org/officeDocument/2006/relationships/hyperlink" Target="consultantplus://offline/ref=497AD9DD83CF83626CA3205959E74BE2C20BD0C9246882C55FCB698B7033B5F2E71DE4BA5CBB7FDAF65DA9765C77E7F8C43B99A5586B0EA0OBq0H" TargetMode="External"/><Relationship Id="rId43" Type="http://schemas.openxmlformats.org/officeDocument/2006/relationships/hyperlink" Target="consultantplus://offline/ref=497AD9DD83CF83626CA3205959E74BE2C20BD0C9246882C55FCB698B7033B5F2E71DE4BA5CBB7FDAF65DA9765C77E7F8C43B99A5586B0EA0OBq0H" TargetMode="External"/><Relationship Id="rId48" Type="http://schemas.openxmlformats.org/officeDocument/2006/relationships/hyperlink" Target="consultantplus://offline/ref=497AD9DD83CF83626CA3205959E74BE2C000D3C32E6982C55FCB698B7033B5F2E71DE4BA5CBB7AD2F65DA9765C77E7F8C43B99A5586B0EA0OBq0H" TargetMode="External"/><Relationship Id="rId56" Type="http://schemas.openxmlformats.org/officeDocument/2006/relationships/hyperlink" Target="consultantplus://offline/ref=497AD9DD83CF83626CA3205959E74BE2C000D3C32E6982C55FCB698B7033B5F2F51DBCB65CB261DAF448FF271AO2q0H" TargetMode="External"/><Relationship Id="rId64" Type="http://schemas.openxmlformats.org/officeDocument/2006/relationships/hyperlink" Target="consultantplus://offline/ref=497AD9DD83CF83626CA3205959E74BE2C000D3C32E6982C55FCB698B7033B5F2F51DBCB65CB261DAF448FF271AO2q0H" TargetMode="External"/><Relationship Id="rId69" Type="http://schemas.openxmlformats.org/officeDocument/2006/relationships/hyperlink" Target="consultantplus://offline/ref=497AD9DD83CF83626CA3205959E74BE2C109D7C22D6E82C55FCB698B7033B5F2F51DBCB65CB261DAF448FF271AO2q0H" TargetMode="External"/><Relationship Id="rId77" Type="http://schemas.openxmlformats.org/officeDocument/2006/relationships/hyperlink" Target="consultantplus://offline/ref=497AD9DD83CF83626CA3205959E74BE2C000D7C7246F82C55FCB698B7033B5F2F51DBCB65CB261DAF448FF271AO2q0H" TargetMode="External"/><Relationship Id="rId8" Type="http://schemas.openxmlformats.org/officeDocument/2006/relationships/hyperlink" Target="consultantplus://offline/ref=497AD9DD83CF83626CA3205959E74BE2C001DCC52F6782C55FCB698B7033B5F2E71DE4B257EF2E9FA35BFD2E0623E8E6CF259AOAq5H" TargetMode="External"/><Relationship Id="rId51" Type="http://schemas.openxmlformats.org/officeDocument/2006/relationships/hyperlink" Target="consultantplus://offline/ref=497AD9DD83CF83626CA3205959E74BE2C20BD0C9246882C55FCB698B7033B5F2E71DE4BA5CBE7BDEF05DA9765C77E7F8C43B99A5586B0EA0OBq0H" TargetMode="External"/><Relationship Id="rId72" Type="http://schemas.openxmlformats.org/officeDocument/2006/relationships/hyperlink" Target="consultantplus://offline/ref=497AD9DD83CF83626CA3205959E74BE2C000D3C32E6982C55FCB698B7033B5F2F51DBCB65CB261DAF448FF271AO2q0H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7AD9DD83CF83626CA3205959E74BE2C70ADDC9286A82C55FCB698B7033B5F2E71DE4BA5CBE7BDDFE5DA9765C77E7F8C43B99A5586B0EA0OBq0H" TargetMode="External"/><Relationship Id="rId17" Type="http://schemas.openxmlformats.org/officeDocument/2006/relationships/hyperlink" Target="consultantplus://offline/ref=497AD9DD83CF83626CA3205959E74BE2C20BD0C9246882C55FCB698B7033B5F2E71DE4BA5CBB7FDAF65DA9765C77E7F8C43B99A5586B0EA0OBq0H" TargetMode="External"/><Relationship Id="rId25" Type="http://schemas.openxmlformats.org/officeDocument/2006/relationships/hyperlink" Target="consultantplus://offline/ref=497AD9DD83CF83626CA3205959E74BE2C000D3C32E6982C55FCB698B7033B5F2E71DE4BA5CBB7AD2F65DA9765C77E7F8C43B99A5586B0EA0OBq0H" TargetMode="External"/><Relationship Id="rId33" Type="http://schemas.openxmlformats.org/officeDocument/2006/relationships/hyperlink" Target="consultantplus://offline/ref=497AD9DD83CF83626CA3205959E74BE2C000D3C32E6982C55FCB698B7033B5F2E71DE4BA5CBB7AD2F65DA9765C77E7F8C43B99A5586B0EA0OBq0H" TargetMode="External"/><Relationship Id="rId38" Type="http://schemas.openxmlformats.org/officeDocument/2006/relationships/hyperlink" Target="consultantplus://offline/ref=497AD9DD83CF83626CA3205959E74BE2C109D7C22D6E82C55FCB698B7033B5F2F51DBCB65CB261DAF448FF271AO2q0H" TargetMode="External"/><Relationship Id="rId46" Type="http://schemas.openxmlformats.org/officeDocument/2006/relationships/hyperlink" Target="consultantplus://offline/ref=497AD9DD83CF83626CA3205959E74BE2C109D7C22D6E82C55FCB698B7033B5F2E71DE4BA5CB87DD2F25DA9765C77E7F8C43B99A5586B0EA0OBq0H" TargetMode="External"/><Relationship Id="rId59" Type="http://schemas.openxmlformats.org/officeDocument/2006/relationships/hyperlink" Target="consultantplus://offline/ref=497AD9DD83CF83626CA3205959E74BE2C20BD0C9246882C55FCB698B7033B5F2E71DE4BA5CBB7FDAF65DA9765C77E7F8C43B99A5586B0EA0OBq0H" TargetMode="External"/><Relationship Id="rId67" Type="http://schemas.openxmlformats.org/officeDocument/2006/relationships/hyperlink" Target="consultantplus://offline/ref=497AD9DD83CF83626CA3205959E74BE2C20BD0C9246882C55FCB698B7033B5F2E71DE4BA5CBB7FDAF65DA9765C77E7F8C43B99A5586B0EA0OBq0H" TargetMode="External"/><Relationship Id="rId20" Type="http://schemas.openxmlformats.org/officeDocument/2006/relationships/hyperlink" Target="consultantplus://offline/ref=497AD9DD83CF83626CA3205959E74BE2C20BD0C9246882C55FCB698B7033B5F2E71DE4BA5CBE7ADFF15DA9765C77E7F8C43B99A5586B0EA0OBq0H" TargetMode="External"/><Relationship Id="rId41" Type="http://schemas.openxmlformats.org/officeDocument/2006/relationships/hyperlink" Target="consultantplus://offline/ref=497AD9DD83CF83626CA3205959E74BE2C000D3C32E6982C55FCB698B7033B5F2E71DE4BA5CBB7AD2F65DA9765C77E7F8C43B99A5586B0EA0OBq0H" TargetMode="External"/><Relationship Id="rId54" Type="http://schemas.openxmlformats.org/officeDocument/2006/relationships/hyperlink" Target="consultantplus://offline/ref=497AD9DD83CF83626CA3205959E74BE2C109D7C22D6E82C55FCB698B7033B5F2E71DE4BA5CB87DD2F25DA9765C77E7F8C43B99A5586B0EA0OBq0H" TargetMode="External"/><Relationship Id="rId62" Type="http://schemas.openxmlformats.org/officeDocument/2006/relationships/hyperlink" Target="consultantplus://offline/ref=497AD9DD83CF83626CA3205959E74BE2C109D7C22D6E82C55FCB698B7033B5F2E71DE4BA5CB87DD2F25DA9765C77E7F8C43B99A5586B0EA0OBq0H" TargetMode="External"/><Relationship Id="rId70" Type="http://schemas.openxmlformats.org/officeDocument/2006/relationships/hyperlink" Target="consultantplus://offline/ref=497AD9DD83CF83626CA3205959E74BE2C109D7C22D6E82C55FCB698B7033B5F2E71DE4BA5CB87DD2F25DA9765C77E7F8C43B99A5586B0EA0OBq0H" TargetMode="External"/><Relationship Id="rId75" Type="http://schemas.openxmlformats.org/officeDocument/2006/relationships/hyperlink" Target="consultantplus://offline/ref=497AD9DD83CF83626CA3205959E74BE2C20BD0C9246882C55FCB698B7033B5F2E71DE4BA5CBB7FDAF65DA9765C77E7F8C43B99A5586B0EA0OBq0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97AD9DD83CF83626CA3205959E74BE2C000D3C32E6982C55FCB698B7033B5F2E71DE4BA5CBB7AD2F65DA9765C77E7F8C43B99A5586B0EA0OBq0H" TargetMode="External"/><Relationship Id="rId23" Type="http://schemas.openxmlformats.org/officeDocument/2006/relationships/hyperlink" Target="consultantplus://offline/ref=497AD9DD83CF83626CA3205959E74BE2C109D7C22D6E82C55FCB698B7033B5F2E71DE4BA5CB87DD2F25DA9765C77E7F8C43B99A5586B0EA0OBq0H" TargetMode="External"/><Relationship Id="rId28" Type="http://schemas.openxmlformats.org/officeDocument/2006/relationships/hyperlink" Target="consultantplus://offline/ref=497AD9DD83CF83626CA3205959E74BE2C20BD0C9246882C55FCB698B7033B5F2E71DE4BA5CBE7BDEF15DA9765C77E7F8C43B99A5586B0EA0OBq0H" TargetMode="External"/><Relationship Id="rId36" Type="http://schemas.openxmlformats.org/officeDocument/2006/relationships/hyperlink" Target="consultantplus://offline/ref=497AD9DD83CF83626CA3205959E74BE2C20BD0C9246882C55FCB698B7033B5F2E71DE4BA5CBE79DEF05DA9765C77E7F8C43B99A5586B0EA0OBq0H" TargetMode="External"/><Relationship Id="rId49" Type="http://schemas.openxmlformats.org/officeDocument/2006/relationships/hyperlink" Target="consultantplus://offline/ref=497AD9DD83CF83626CA3205959E74BE2CA0FD6C72565DFCF57926589773CEAF7E00CE4BB55A57ED9E854FD25O1qAH" TargetMode="External"/><Relationship Id="rId57" Type="http://schemas.openxmlformats.org/officeDocument/2006/relationships/hyperlink" Target="consultantplus://offline/ref=497AD9DD83CF83626CA3205959E74BE2C000D3C32E6982C55FCB698B7033B5F2E71DE4BA5CBB7AD2F65DA9765C77E7F8C43B99A5586B0EA0OB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19589</Words>
  <Characters>111660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cp:lastPrinted>2022-12-09T07:42:00Z</cp:lastPrinted>
  <dcterms:created xsi:type="dcterms:W3CDTF">2022-12-09T07:42:00Z</dcterms:created>
  <dcterms:modified xsi:type="dcterms:W3CDTF">2022-12-09T07:43:00Z</dcterms:modified>
</cp:coreProperties>
</file>