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A" w:rsidRPr="003771DA" w:rsidRDefault="003771DA" w:rsidP="003771DA">
      <w:pPr>
        <w:spacing w:after="60"/>
        <w:ind w:left="-181"/>
        <w:jc w:val="center"/>
        <w:rPr>
          <w:b/>
          <w:bCs/>
          <w:sz w:val="20"/>
          <w:szCs w:val="20"/>
        </w:rPr>
      </w:pPr>
      <w:r w:rsidRPr="003771DA">
        <w:rPr>
          <w:b/>
          <w:bCs/>
          <w:sz w:val="20"/>
          <w:szCs w:val="20"/>
        </w:rPr>
        <w:t>РОССИЙСКАЯ НАЦИОНАЛЬНАЯ БИБЛИОТЕКА</w:t>
      </w:r>
    </w:p>
    <w:p w:rsidR="003771DA" w:rsidRPr="003771DA" w:rsidRDefault="003771DA" w:rsidP="003771DA">
      <w:pPr>
        <w:spacing w:after="60"/>
        <w:ind w:left="-181"/>
        <w:jc w:val="center"/>
        <w:rPr>
          <w:b/>
          <w:bCs/>
          <w:iCs/>
          <w:sz w:val="20"/>
          <w:szCs w:val="20"/>
        </w:rPr>
      </w:pPr>
      <w:r w:rsidRPr="003771DA">
        <w:rPr>
          <w:b/>
          <w:bCs/>
          <w:iCs/>
          <w:sz w:val="20"/>
          <w:szCs w:val="20"/>
        </w:rPr>
        <w:t xml:space="preserve">РОССИЙСКАЯ БИБЛИОТЕЧНАЯ АССОЦИАЦИЯ </w:t>
      </w:r>
    </w:p>
    <w:p w:rsidR="003771DA" w:rsidRPr="003771DA" w:rsidRDefault="003771DA" w:rsidP="003771DA">
      <w:pPr>
        <w:spacing w:after="60"/>
        <w:ind w:left="-181"/>
        <w:jc w:val="center"/>
        <w:rPr>
          <w:b/>
          <w:bCs/>
          <w:iCs/>
          <w:sz w:val="20"/>
          <w:szCs w:val="20"/>
        </w:rPr>
      </w:pPr>
      <w:r w:rsidRPr="003771DA">
        <w:rPr>
          <w:b/>
          <w:bCs/>
          <w:iCs/>
          <w:sz w:val="20"/>
          <w:szCs w:val="20"/>
        </w:rPr>
        <w:t>ОМСКАЯ ГОСУДАРСТВЕННАЯ ОБЛАСТНАЯ НАУЧНАЯ БИБЛИОТЕКА ИМ.</w:t>
      </w:r>
      <w:r>
        <w:rPr>
          <w:b/>
          <w:bCs/>
          <w:iCs/>
          <w:sz w:val="20"/>
          <w:szCs w:val="20"/>
        </w:rPr>
        <w:t xml:space="preserve"> А. С. ПУШКИНА</w:t>
      </w:r>
    </w:p>
    <w:p w:rsidR="003771DA" w:rsidRPr="003771DA" w:rsidRDefault="003771DA" w:rsidP="003771DA">
      <w:pPr>
        <w:pStyle w:val="1"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Информационное письмо</w:t>
      </w:r>
    </w:p>
    <w:p w:rsidR="003771DA" w:rsidRDefault="003771DA" w:rsidP="003771DA">
      <w:pPr>
        <w:jc w:val="center"/>
        <w:rPr>
          <w:bCs/>
          <w:iCs/>
          <w:sz w:val="22"/>
          <w:szCs w:val="22"/>
        </w:rPr>
      </w:pPr>
    </w:p>
    <w:p w:rsidR="003771DA" w:rsidRPr="00422488" w:rsidRDefault="003771DA" w:rsidP="003771DA">
      <w:pPr>
        <w:spacing w:after="240"/>
        <w:jc w:val="center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>Уважаемые коллеги!</w:t>
      </w:r>
    </w:p>
    <w:p w:rsidR="003771DA" w:rsidRPr="00422488" w:rsidRDefault="003771DA" w:rsidP="003771DA">
      <w:pPr>
        <w:ind w:firstLine="567"/>
        <w:jc w:val="both"/>
        <w:rPr>
          <w:b/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>Российская национальная библиотека, Российская библиотечная ассоциация (секция «Краеведение в современных библиотеках»)</w:t>
      </w:r>
      <w:r>
        <w:rPr>
          <w:bCs/>
          <w:iCs/>
          <w:sz w:val="22"/>
          <w:szCs w:val="22"/>
        </w:rPr>
        <w:t xml:space="preserve"> и</w:t>
      </w:r>
      <w:r w:rsidRPr="00422488">
        <w:rPr>
          <w:bCs/>
          <w:iCs/>
          <w:sz w:val="22"/>
          <w:szCs w:val="22"/>
        </w:rPr>
        <w:t xml:space="preserve"> Омская государственная областная научная библиотека имени А. С. Пушкина</w:t>
      </w:r>
      <w:r w:rsidRPr="00422488">
        <w:rPr>
          <w:bCs/>
          <w:iCs/>
          <w:color w:val="FF0000"/>
          <w:sz w:val="22"/>
          <w:szCs w:val="22"/>
        </w:rPr>
        <w:t xml:space="preserve"> </w:t>
      </w:r>
      <w:r w:rsidRPr="00422488">
        <w:rPr>
          <w:bCs/>
          <w:iCs/>
          <w:sz w:val="22"/>
          <w:szCs w:val="22"/>
        </w:rPr>
        <w:t xml:space="preserve">приглашают вас принять участие в </w:t>
      </w:r>
      <w:r w:rsidRPr="00422488">
        <w:rPr>
          <w:b/>
          <w:bCs/>
          <w:iCs/>
          <w:sz w:val="22"/>
          <w:szCs w:val="22"/>
        </w:rPr>
        <w:t>XV</w:t>
      </w:r>
      <w:r w:rsidRPr="00422488">
        <w:rPr>
          <w:b/>
          <w:bCs/>
          <w:iCs/>
          <w:sz w:val="22"/>
          <w:szCs w:val="22"/>
          <w:lang w:val="en-US"/>
        </w:rPr>
        <w:t>III</w:t>
      </w:r>
      <w:r w:rsidRPr="00422488">
        <w:rPr>
          <w:b/>
          <w:bCs/>
          <w:iCs/>
          <w:sz w:val="22"/>
          <w:szCs w:val="22"/>
        </w:rPr>
        <w:t> Всероссийском научно-практическом семинаре «Проблемы краеведческой деятельности библиотек»</w:t>
      </w:r>
      <w:r w:rsidRPr="00422488">
        <w:rPr>
          <w:bCs/>
          <w:iCs/>
          <w:sz w:val="22"/>
          <w:szCs w:val="22"/>
        </w:rPr>
        <w:t>,</w:t>
      </w:r>
      <w:r w:rsidRPr="00834AB4">
        <w:rPr>
          <w:b/>
          <w:bCs/>
        </w:rPr>
        <w:t xml:space="preserve"> </w:t>
      </w:r>
      <w:r w:rsidRPr="00422488">
        <w:rPr>
          <w:bCs/>
          <w:iCs/>
          <w:sz w:val="22"/>
          <w:szCs w:val="22"/>
        </w:rPr>
        <w:t xml:space="preserve"> который состоится в г.</w:t>
      </w:r>
      <w:r>
        <w:rPr>
          <w:bCs/>
          <w:iCs/>
          <w:sz w:val="22"/>
          <w:szCs w:val="22"/>
        </w:rPr>
        <w:t> </w:t>
      </w:r>
      <w:r w:rsidRPr="00422488">
        <w:rPr>
          <w:bCs/>
          <w:iCs/>
          <w:sz w:val="22"/>
          <w:szCs w:val="22"/>
        </w:rPr>
        <w:t xml:space="preserve">Омске </w:t>
      </w:r>
      <w:r w:rsidRPr="00422488">
        <w:rPr>
          <w:b/>
          <w:bCs/>
          <w:iCs/>
          <w:sz w:val="22"/>
          <w:szCs w:val="22"/>
        </w:rPr>
        <w:t>3–6</w:t>
      </w:r>
      <w:r w:rsidRPr="00422488">
        <w:rPr>
          <w:bCs/>
          <w:iCs/>
          <w:sz w:val="22"/>
          <w:szCs w:val="22"/>
        </w:rPr>
        <w:t xml:space="preserve"> </w:t>
      </w:r>
      <w:r w:rsidRPr="00422488">
        <w:rPr>
          <w:b/>
          <w:bCs/>
          <w:iCs/>
          <w:sz w:val="22"/>
          <w:szCs w:val="22"/>
        </w:rPr>
        <w:t>октября 2017 г.</w:t>
      </w:r>
    </w:p>
    <w:p w:rsidR="003771DA" w:rsidRPr="00422488" w:rsidRDefault="003771DA" w:rsidP="003771DA">
      <w:pPr>
        <w:spacing w:before="80"/>
        <w:ind w:firstLine="567"/>
        <w:jc w:val="both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>Продолжительность семинара — 4 рабочих дня (не считая дней приезда и отъезда). Командировочные расходы — за счет участников.</w:t>
      </w:r>
    </w:p>
    <w:p w:rsidR="003771DA" w:rsidRPr="00422488" w:rsidRDefault="003771DA" w:rsidP="003771DA">
      <w:pPr>
        <w:spacing w:before="80"/>
        <w:ind w:firstLine="567"/>
        <w:jc w:val="both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>Будем рады, если вы выступите с сообщением или докладом, отражающим ваш практический опыт. Предлагаются к обсуждению следующие темы:</w:t>
      </w:r>
    </w:p>
    <w:p w:rsidR="003771DA" w:rsidRPr="00DA2659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DA2659">
        <w:rPr>
          <w:bCs/>
          <w:iCs/>
          <w:sz w:val="22"/>
          <w:szCs w:val="22"/>
        </w:rPr>
        <w:t>стратегия краеведческой библиографической деятельности в условиях избытка информации;</w:t>
      </w:r>
    </w:p>
    <w:p w:rsidR="003771DA" w:rsidRPr="00DA2659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DA2659">
        <w:rPr>
          <w:bCs/>
          <w:iCs/>
          <w:sz w:val="22"/>
          <w:szCs w:val="22"/>
        </w:rPr>
        <w:t>современные потребители и потребности в краеведческой информации;</w:t>
      </w:r>
    </w:p>
    <w:p w:rsidR="003771DA" w:rsidRPr="00DA2659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DA2659">
        <w:rPr>
          <w:bCs/>
          <w:iCs/>
          <w:sz w:val="22"/>
          <w:szCs w:val="22"/>
        </w:rPr>
        <w:t xml:space="preserve">корпоративные краеведческие проекты муниципальных библиотек; </w:t>
      </w:r>
    </w:p>
    <w:p w:rsidR="003771DA" w:rsidRPr="001814FE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1814FE">
        <w:rPr>
          <w:bCs/>
          <w:iCs/>
          <w:sz w:val="22"/>
          <w:szCs w:val="22"/>
        </w:rPr>
        <w:t>интеграция краеведческих ресурсов: электронный каталог, электронная библиотека</w:t>
      </w:r>
      <w:proofErr w:type="gramStart"/>
      <w:r w:rsidRPr="001814FE">
        <w:rPr>
          <w:bCs/>
          <w:iCs/>
          <w:sz w:val="22"/>
          <w:szCs w:val="22"/>
        </w:rPr>
        <w:t>.</w:t>
      </w:r>
      <w:proofErr w:type="gramEnd"/>
      <w:r w:rsidRPr="001814FE">
        <w:rPr>
          <w:bCs/>
          <w:iCs/>
          <w:sz w:val="22"/>
          <w:szCs w:val="22"/>
        </w:rPr>
        <w:t xml:space="preserve"> </w:t>
      </w:r>
      <w:proofErr w:type="gramStart"/>
      <w:r w:rsidRPr="001814FE">
        <w:rPr>
          <w:bCs/>
          <w:iCs/>
          <w:sz w:val="22"/>
          <w:szCs w:val="22"/>
        </w:rPr>
        <w:t>к</w:t>
      </w:r>
      <w:proofErr w:type="gramEnd"/>
      <w:r w:rsidRPr="001814FE">
        <w:rPr>
          <w:bCs/>
          <w:iCs/>
          <w:sz w:val="22"/>
          <w:szCs w:val="22"/>
        </w:rPr>
        <w:t xml:space="preserve">раеведческий портал; </w:t>
      </w:r>
    </w:p>
    <w:p w:rsidR="003771DA" w:rsidRPr="001814FE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1814FE">
        <w:rPr>
          <w:bCs/>
          <w:iCs/>
          <w:sz w:val="22"/>
          <w:szCs w:val="22"/>
        </w:rPr>
        <w:t>сохранность и доступность электронных краеведческих ресурсов: электронные краеведческие архивы;</w:t>
      </w:r>
    </w:p>
    <w:p w:rsidR="003771DA" w:rsidRPr="001814FE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1814FE">
        <w:rPr>
          <w:bCs/>
          <w:iCs/>
          <w:sz w:val="22"/>
          <w:szCs w:val="22"/>
        </w:rPr>
        <w:t>PR и реклама в продвижении краеведческих ресурсов</w:t>
      </w:r>
      <w:r w:rsidRPr="00902F6A">
        <w:rPr>
          <w:bCs/>
          <w:iCs/>
          <w:sz w:val="22"/>
          <w:szCs w:val="22"/>
        </w:rPr>
        <w:t>;</w:t>
      </w:r>
    </w:p>
    <w:p w:rsidR="003771DA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DA2659">
        <w:rPr>
          <w:bCs/>
          <w:iCs/>
          <w:sz w:val="22"/>
          <w:szCs w:val="22"/>
        </w:rPr>
        <w:t>музей</w:t>
      </w:r>
      <w:r>
        <w:rPr>
          <w:bCs/>
          <w:iCs/>
          <w:sz w:val="22"/>
          <w:szCs w:val="22"/>
        </w:rPr>
        <w:t>но-архивная деятельность библиотеки;</w:t>
      </w:r>
    </w:p>
    <w:p w:rsidR="003771DA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экологическое краеведение в библиотеке; </w:t>
      </w:r>
    </w:p>
    <w:p w:rsidR="003771DA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414CB7">
        <w:rPr>
          <w:bCs/>
          <w:iCs/>
          <w:sz w:val="22"/>
          <w:szCs w:val="22"/>
        </w:rPr>
        <w:t>работа с местными национально-культурными сообществами</w:t>
      </w:r>
      <w:r>
        <w:rPr>
          <w:bCs/>
          <w:iCs/>
          <w:sz w:val="22"/>
          <w:szCs w:val="22"/>
        </w:rPr>
        <w:t>;</w:t>
      </w:r>
    </w:p>
    <w:p w:rsidR="003771DA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414CB7">
        <w:rPr>
          <w:bCs/>
          <w:iCs/>
          <w:sz w:val="22"/>
          <w:szCs w:val="22"/>
        </w:rPr>
        <w:t xml:space="preserve">краеведческие коллекции: </w:t>
      </w:r>
      <w:r>
        <w:rPr>
          <w:bCs/>
          <w:iCs/>
          <w:sz w:val="22"/>
          <w:szCs w:val="22"/>
        </w:rPr>
        <w:t>формирование</w:t>
      </w:r>
      <w:r w:rsidRPr="00414CB7">
        <w:rPr>
          <w:bCs/>
          <w:iCs/>
          <w:sz w:val="22"/>
          <w:szCs w:val="22"/>
        </w:rPr>
        <w:t xml:space="preserve">, исследование, использование; </w:t>
      </w:r>
    </w:p>
    <w:p w:rsidR="003771DA" w:rsidRPr="00414CB7" w:rsidRDefault="003771DA" w:rsidP="003771DA">
      <w:pPr>
        <w:pStyle w:val="3"/>
        <w:numPr>
          <w:ilvl w:val="0"/>
          <w:numId w:val="1"/>
        </w:numPr>
        <w:spacing w:after="0"/>
        <w:jc w:val="both"/>
        <w:rPr>
          <w:bCs/>
          <w:iCs/>
          <w:sz w:val="22"/>
          <w:szCs w:val="22"/>
        </w:rPr>
      </w:pPr>
      <w:r w:rsidRPr="00414CB7">
        <w:rPr>
          <w:bCs/>
          <w:iCs/>
          <w:sz w:val="22"/>
          <w:szCs w:val="22"/>
        </w:rPr>
        <w:t>научная</w:t>
      </w:r>
      <w:r>
        <w:rPr>
          <w:bCs/>
          <w:iCs/>
          <w:sz w:val="22"/>
          <w:szCs w:val="22"/>
        </w:rPr>
        <w:t xml:space="preserve"> и издательская</w:t>
      </w:r>
      <w:r w:rsidRPr="00414CB7">
        <w:rPr>
          <w:bCs/>
          <w:iCs/>
          <w:sz w:val="22"/>
          <w:szCs w:val="22"/>
        </w:rPr>
        <w:t xml:space="preserve"> деятельность в области краеведения;</w:t>
      </w:r>
    </w:p>
    <w:p w:rsidR="003771DA" w:rsidRPr="00DA2659" w:rsidRDefault="003771DA" w:rsidP="003771DA">
      <w:pPr>
        <w:numPr>
          <w:ilvl w:val="0"/>
          <w:numId w:val="1"/>
        </w:numPr>
        <w:ind w:left="709" w:hanging="357"/>
        <w:rPr>
          <w:bCs/>
          <w:iCs/>
          <w:sz w:val="22"/>
          <w:szCs w:val="22"/>
        </w:rPr>
      </w:pPr>
      <w:r w:rsidRPr="00DA2659">
        <w:rPr>
          <w:bCs/>
          <w:iCs/>
          <w:sz w:val="22"/>
          <w:szCs w:val="22"/>
        </w:rPr>
        <w:t>кино-, видео-, фото- и аудиоматериалы в электронных краеведческих продуктах</w:t>
      </w:r>
      <w:r>
        <w:rPr>
          <w:bCs/>
          <w:iCs/>
          <w:sz w:val="22"/>
          <w:szCs w:val="22"/>
        </w:rPr>
        <w:t>.</w:t>
      </w:r>
      <w:r w:rsidRPr="00DA2659">
        <w:t xml:space="preserve"> </w:t>
      </w:r>
    </w:p>
    <w:p w:rsidR="003771DA" w:rsidRDefault="003771DA" w:rsidP="003771DA">
      <w:pPr>
        <w:pStyle w:val="3"/>
        <w:spacing w:before="80" w:after="0"/>
        <w:ind w:left="0" w:firstLine="567"/>
        <w:jc w:val="both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>Вы можете предложить другие темы, которые считаете актуальными. Все предложения будут рассмотрены оргкомитетом и могут повлиять на формирование программы.</w:t>
      </w:r>
    </w:p>
    <w:p w:rsidR="003771DA" w:rsidRPr="00422488" w:rsidRDefault="003771DA" w:rsidP="003771DA">
      <w:pPr>
        <w:pStyle w:val="3"/>
        <w:spacing w:before="80" w:after="0"/>
        <w:ind w:left="0"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Регламент выступлений: не более 15 минут.</w:t>
      </w:r>
    </w:p>
    <w:p w:rsidR="003771DA" w:rsidRPr="00422488" w:rsidRDefault="003771DA" w:rsidP="003771DA">
      <w:pPr>
        <w:spacing w:before="80"/>
        <w:ind w:firstLine="567"/>
        <w:jc w:val="both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 xml:space="preserve">По итогам семинара будет </w:t>
      </w:r>
      <w:r>
        <w:rPr>
          <w:bCs/>
          <w:iCs/>
          <w:sz w:val="22"/>
          <w:szCs w:val="22"/>
        </w:rPr>
        <w:t>подготовлен</w:t>
      </w:r>
      <w:r w:rsidRPr="00422488">
        <w:rPr>
          <w:bCs/>
          <w:iCs/>
          <w:sz w:val="22"/>
          <w:szCs w:val="22"/>
        </w:rPr>
        <w:t xml:space="preserve"> сборник его материалов; участники получат сертификаты.</w:t>
      </w:r>
    </w:p>
    <w:p w:rsidR="003771DA" w:rsidRPr="00422488" w:rsidRDefault="003771DA" w:rsidP="003771DA">
      <w:pPr>
        <w:spacing w:before="80"/>
        <w:ind w:firstLine="567"/>
        <w:jc w:val="both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 xml:space="preserve">Просим вас передать наше приглашение в другие библиотеки вашего региона, а также краеведам, историкам и всем заинтересованным лицам. </w:t>
      </w:r>
    </w:p>
    <w:p w:rsidR="003771DA" w:rsidRPr="00EC7089" w:rsidRDefault="003771DA" w:rsidP="003771DA">
      <w:pPr>
        <w:pStyle w:val="3"/>
        <w:spacing w:before="120" w:after="0"/>
        <w:ind w:left="0" w:firstLine="567"/>
        <w:jc w:val="both"/>
        <w:rPr>
          <w:bCs/>
          <w:iCs/>
          <w:sz w:val="22"/>
          <w:szCs w:val="22"/>
        </w:rPr>
      </w:pPr>
      <w:r w:rsidRPr="00422488">
        <w:rPr>
          <w:bCs/>
          <w:iCs/>
          <w:sz w:val="22"/>
          <w:szCs w:val="22"/>
        </w:rPr>
        <w:t xml:space="preserve">Для участия в семинаре нужно </w:t>
      </w:r>
      <w:r w:rsidRPr="00422488">
        <w:rPr>
          <w:b/>
          <w:bCs/>
          <w:iCs/>
          <w:sz w:val="22"/>
          <w:szCs w:val="22"/>
        </w:rPr>
        <w:t>не позднее 1 </w:t>
      </w:r>
      <w:r>
        <w:rPr>
          <w:b/>
          <w:bCs/>
          <w:iCs/>
          <w:sz w:val="22"/>
          <w:szCs w:val="22"/>
        </w:rPr>
        <w:t>июля</w:t>
      </w:r>
      <w:r w:rsidRPr="00422488">
        <w:rPr>
          <w:b/>
          <w:bCs/>
          <w:iCs/>
          <w:sz w:val="22"/>
          <w:szCs w:val="22"/>
        </w:rPr>
        <w:t xml:space="preserve"> 2017 г. </w:t>
      </w:r>
      <w:r w:rsidRPr="00422488">
        <w:rPr>
          <w:bCs/>
          <w:iCs/>
          <w:sz w:val="22"/>
          <w:szCs w:val="22"/>
        </w:rPr>
        <w:t xml:space="preserve">зарегистрироваться по адресу: </w:t>
      </w:r>
      <w:hyperlink r:id="rId6" w:history="1">
        <w:r w:rsidRPr="00EC7089">
          <w:rPr>
            <w:rStyle w:val="a3"/>
            <w:sz w:val="22"/>
            <w:szCs w:val="22"/>
            <w:shd w:val="clear" w:color="auto" w:fill="FFFFFF"/>
          </w:rPr>
          <w:t>http://www.nlr.ru/tus/20171003/</w:t>
        </w:r>
      </w:hyperlink>
      <w:r w:rsidRPr="00EC7089">
        <w:rPr>
          <w:bCs/>
          <w:iCs/>
          <w:color w:val="FF0000"/>
          <w:sz w:val="22"/>
          <w:szCs w:val="22"/>
        </w:rPr>
        <w:t xml:space="preserve">. </w:t>
      </w:r>
      <w:r w:rsidRPr="00EC7089">
        <w:rPr>
          <w:bCs/>
          <w:iCs/>
          <w:sz w:val="22"/>
          <w:szCs w:val="22"/>
        </w:rPr>
        <w:t xml:space="preserve">Регистрация будет открыта </w:t>
      </w:r>
      <w:r>
        <w:rPr>
          <w:bCs/>
          <w:iCs/>
          <w:sz w:val="22"/>
          <w:szCs w:val="22"/>
        </w:rPr>
        <w:t>1  </w:t>
      </w:r>
      <w:r w:rsidRPr="00EC7089">
        <w:rPr>
          <w:bCs/>
          <w:iCs/>
          <w:sz w:val="22"/>
          <w:szCs w:val="22"/>
        </w:rPr>
        <w:t>февраля.</w:t>
      </w:r>
    </w:p>
    <w:p w:rsidR="003771DA" w:rsidRPr="003771DA" w:rsidRDefault="003771DA" w:rsidP="003771DA">
      <w:pPr>
        <w:pStyle w:val="a4"/>
        <w:spacing w:before="12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422488">
        <w:rPr>
          <w:sz w:val="22"/>
          <w:szCs w:val="22"/>
        </w:rPr>
        <w:t xml:space="preserve">Более полная информация о семинаре будет с 1 февраля 2017 г. появляться на сайте </w:t>
      </w:r>
      <w:r w:rsidRPr="00422488">
        <w:rPr>
          <w:bCs/>
          <w:iCs/>
          <w:sz w:val="22"/>
          <w:szCs w:val="22"/>
        </w:rPr>
        <w:t xml:space="preserve">Омской государственной областной научной библиотеки имени </w:t>
      </w:r>
      <w:r>
        <w:rPr>
          <w:bCs/>
          <w:iCs/>
          <w:sz w:val="22"/>
          <w:szCs w:val="22"/>
        </w:rPr>
        <w:t>А. С. </w:t>
      </w:r>
      <w:r w:rsidRPr="00422488">
        <w:rPr>
          <w:bCs/>
          <w:iCs/>
          <w:sz w:val="22"/>
          <w:szCs w:val="22"/>
        </w:rPr>
        <w:t>Пушкина: (</w:t>
      </w:r>
      <w:hyperlink r:id="rId7" w:history="1">
        <w:r w:rsidRPr="00117CC6">
          <w:rPr>
            <w:rStyle w:val="a3"/>
            <w:bCs/>
            <w:iCs/>
            <w:sz w:val="22"/>
            <w:szCs w:val="22"/>
          </w:rPr>
          <w:t>http://</w:t>
        </w:r>
        <w:r w:rsidRPr="00117CC6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D01211">
          <w:rPr>
            <w:rStyle w:val="a3"/>
            <w:bCs/>
            <w:iCs/>
            <w:sz w:val="22"/>
            <w:szCs w:val="22"/>
          </w:rPr>
          <w:t>.</w:t>
        </w:r>
        <w:r w:rsidRPr="00117CC6">
          <w:rPr>
            <w:rStyle w:val="a3"/>
            <w:bCs/>
            <w:iCs/>
            <w:sz w:val="22"/>
            <w:szCs w:val="22"/>
          </w:rPr>
          <w:t>omsklib.ru/</w:t>
        </w:r>
      </w:hyperlink>
      <w:r>
        <w:rPr>
          <w:bCs/>
          <w:iCs/>
          <w:sz w:val="22"/>
          <w:szCs w:val="22"/>
        </w:rPr>
        <w:t>)</w:t>
      </w:r>
    </w:p>
    <w:p w:rsidR="003771DA" w:rsidRPr="00422488" w:rsidRDefault="003771DA" w:rsidP="003771DA">
      <w:pPr>
        <w:pStyle w:val="a4"/>
        <w:spacing w:before="12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422488">
        <w:rPr>
          <w:b/>
          <w:i/>
          <w:sz w:val="22"/>
          <w:szCs w:val="22"/>
        </w:rPr>
        <w:t>По всем вопросам, связанным с семинарами, просим обращаться:</w:t>
      </w:r>
    </w:p>
    <w:p w:rsidR="003771DA" w:rsidRPr="00422488" w:rsidRDefault="003771DA" w:rsidP="003771DA">
      <w:pPr>
        <w:pStyle w:val="3"/>
        <w:numPr>
          <w:ilvl w:val="0"/>
          <w:numId w:val="2"/>
        </w:numPr>
        <w:spacing w:after="0"/>
        <w:jc w:val="both"/>
        <w:rPr>
          <w:bCs/>
          <w:iCs/>
          <w:sz w:val="22"/>
          <w:szCs w:val="22"/>
        </w:rPr>
      </w:pPr>
      <w:r w:rsidRPr="00422488">
        <w:rPr>
          <w:bCs/>
          <w:i/>
          <w:iCs/>
          <w:sz w:val="22"/>
          <w:szCs w:val="22"/>
        </w:rPr>
        <w:t>в Российской национальной библиотеке</w:t>
      </w:r>
      <w:r w:rsidRPr="00422488">
        <w:rPr>
          <w:bCs/>
          <w:iCs/>
          <w:sz w:val="22"/>
          <w:szCs w:val="22"/>
        </w:rPr>
        <w:t>: в отдел библиографии и краеведения: 191069 Санкт-Петербург, Садовая ул., 18, e-</w:t>
      </w:r>
      <w:proofErr w:type="spellStart"/>
      <w:r w:rsidRPr="00422488">
        <w:rPr>
          <w:bCs/>
          <w:iCs/>
          <w:sz w:val="22"/>
          <w:szCs w:val="22"/>
        </w:rPr>
        <w:t>mail</w:t>
      </w:r>
      <w:proofErr w:type="spellEnd"/>
      <w:r w:rsidRPr="00422488">
        <w:rPr>
          <w:bCs/>
          <w:iCs/>
          <w:sz w:val="22"/>
          <w:szCs w:val="22"/>
        </w:rPr>
        <w:t>: kray@nlr.ru, телефон: (812) 718-86-04, 8.911.912.98.49 (</w:t>
      </w:r>
      <w:proofErr w:type="spellStart"/>
      <w:r w:rsidRPr="00422488">
        <w:rPr>
          <w:bCs/>
          <w:iCs/>
          <w:sz w:val="22"/>
          <w:szCs w:val="22"/>
        </w:rPr>
        <w:t>Балацкая</w:t>
      </w:r>
      <w:proofErr w:type="spellEnd"/>
      <w:r w:rsidRPr="00422488">
        <w:rPr>
          <w:bCs/>
          <w:iCs/>
          <w:sz w:val="22"/>
          <w:szCs w:val="22"/>
        </w:rPr>
        <w:t xml:space="preserve"> Надежда Михайловна);</w:t>
      </w:r>
      <w:bookmarkStart w:id="0" w:name="_GoBack"/>
      <w:bookmarkEnd w:id="0"/>
    </w:p>
    <w:p w:rsidR="003771DA" w:rsidRPr="00422488" w:rsidRDefault="003771DA" w:rsidP="003771DA">
      <w:pPr>
        <w:pStyle w:val="3"/>
        <w:numPr>
          <w:ilvl w:val="0"/>
          <w:numId w:val="2"/>
        </w:numPr>
        <w:spacing w:after="0"/>
        <w:jc w:val="both"/>
        <w:rPr>
          <w:bCs/>
          <w:iCs/>
          <w:sz w:val="22"/>
          <w:szCs w:val="22"/>
        </w:rPr>
      </w:pPr>
      <w:r w:rsidRPr="00D01211">
        <w:rPr>
          <w:bCs/>
          <w:i/>
          <w:iCs/>
          <w:sz w:val="22"/>
          <w:szCs w:val="22"/>
        </w:rPr>
        <w:t>в Омской государственной областной научной библиотеке имени А. С. Пушкина</w:t>
      </w:r>
      <w:r w:rsidRPr="00422488">
        <w:rPr>
          <w:bCs/>
          <w:i/>
          <w:iCs/>
          <w:sz w:val="22"/>
          <w:szCs w:val="22"/>
        </w:rPr>
        <w:t xml:space="preserve">    </w:t>
      </w:r>
      <w:r w:rsidRPr="00422488">
        <w:rPr>
          <w:bCs/>
          <w:iCs/>
          <w:sz w:val="22"/>
          <w:szCs w:val="22"/>
        </w:rPr>
        <w:t xml:space="preserve">в </w:t>
      </w:r>
      <w:r>
        <w:rPr>
          <w:bCs/>
          <w:iCs/>
          <w:sz w:val="22"/>
          <w:szCs w:val="22"/>
        </w:rPr>
        <w:t>Ц</w:t>
      </w:r>
      <w:r w:rsidRPr="00422488">
        <w:rPr>
          <w:bCs/>
          <w:iCs/>
          <w:sz w:val="22"/>
          <w:szCs w:val="22"/>
        </w:rPr>
        <w:t>ентр краеведческой информации: 644099</w:t>
      </w:r>
      <w:r>
        <w:rPr>
          <w:bCs/>
          <w:iCs/>
          <w:sz w:val="22"/>
          <w:szCs w:val="22"/>
        </w:rPr>
        <w:t>,</w:t>
      </w:r>
      <w:r w:rsidRPr="00422488">
        <w:rPr>
          <w:bCs/>
          <w:iCs/>
          <w:sz w:val="22"/>
          <w:szCs w:val="22"/>
        </w:rPr>
        <w:t xml:space="preserve"> г.</w:t>
      </w:r>
      <w:r>
        <w:rPr>
          <w:bCs/>
          <w:iCs/>
          <w:sz w:val="22"/>
          <w:szCs w:val="22"/>
        </w:rPr>
        <w:t> Омск, ул. Красный путь, </w:t>
      </w:r>
      <w:r w:rsidRPr="00422488">
        <w:rPr>
          <w:bCs/>
          <w:iCs/>
          <w:sz w:val="22"/>
          <w:szCs w:val="22"/>
        </w:rPr>
        <w:t>11; e-</w:t>
      </w:r>
      <w:proofErr w:type="spellStart"/>
      <w:r w:rsidRPr="00422488">
        <w:rPr>
          <w:bCs/>
          <w:iCs/>
          <w:sz w:val="22"/>
          <w:szCs w:val="22"/>
        </w:rPr>
        <w:t>mail</w:t>
      </w:r>
      <w:proofErr w:type="spellEnd"/>
      <w:r w:rsidRPr="00422488">
        <w:rPr>
          <w:bCs/>
          <w:iCs/>
          <w:sz w:val="22"/>
          <w:szCs w:val="22"/>
        </w:rPr>
        <w:t xml:space="preserve">: </w:t>
      </w:r>
      <w:hyperlink r:id="rId8" w:history="1">
        <w:r w:rsidRPr="00117CC6">
          <w:rPr>
            <w:rStyle w:val="a3"/>
            <w:sz w:val="22"/>
            <w:szCs w:val="22"/>
          </w:rPr>
          <w:t>kraeved.</w:t>
        </w:r>
        <w:r w:rsidRPr="00117CC6">
          <w:rPr>
            <w:rStyle w:val="a3"/>
            <w:sz w:val="22"/>
            <w:szCs w:val="22"/>
            <w:lang w:val="en-US"/>
          </w:rPr>
          <w:t>ogonb</w:t>
        </w:r>
        <w:r w:rsidRPr="00117CC6">
          <w:rPr>
            <w:rStyle w:val="a3"/>
            <w:sz w:val="22"/>
            <w:szCs w:val="22"/>
          </w:rPr>
          <w:t>@</w:t>
        </w:r>
        <w:r w:rsidRPr="00117CC6">
          <w:rPr>
            <w:rStyle w:val="a3"/>
            <w:sz w:val="22"/>
            <w:szCs w:val="22"/>
            <w:lang w:val="en-US"/>
          </w:rPr>
          <w:t>mail</w:t>
        </w:r>
        <w:r w:rsidRPr="00117CC6">
          <w:rPr>
            <w:rStyle w:val="a3"/>
            <w:sz w:val="22"/>
            <w:szCs w:val="22"/>
          </w:rPr>
          <w:t>.ru</w:t>
        </w:r>
      </w:hyperlink>
      <w:r w:rsidRPr="00422488">
        <w:rPr>
          <w:bCs/>
          <w:iCs/>
          <w:sz w:val="22"/>
          <w:szCs w:val="22"/>
        </w:rPr>
        <w:t>; тел.</w:t>
      </w:r>
      <w:r>
        <w:rPr>
          <w:sz w:val="22"/>
          <w:szCs w:val="22"/>
        </w:rPr>
        <w:t>+7(3812)</w:t>
      </w:r>
      <w:r w:rsidRPr="00422488">
        <w:rPr>
          <w:sz w:val="22"/>
          <w:szCs w:val="22"/>
        </w:rPr>
        <w:t>21-08-20</w:t>
      </w:r>
      <w:r>
        <w:rPr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8.904.323.99.49</w:t>
      </w:r>
      <w:r w:rsidRPr="00422488">
        <w:rPr>
          <w:bCs/>
          <w:iCs/>
          <w:sz w:val="22"/>
          <w:szCs w:val="22"/>
        </w:rPr>
        <w:t xml:space="preserve"> (Сорокин Алексей Петрович); информационно-библиографический отдел e-</w:t>
      </w:r>
      <w:proofErr w:type="spellStart"/>
      <w:r w:rsidRPr="00422488">
        <w:rPr>
          <w:bCs/>
          <w:iCs/>
          <w:sz w:val="22"/>
          <w:szCs w:val="22"/>
        </w:rPr>
        <w:t>mail</w:t>
      </w:r>
      <w:proofErr w:type="spellEnd"/>
      <w:r w:rsidRPr="00422488">
        <w:rPr>
          <w:bCs/>
          <w:iCs/>
          <w:sz w:val="22"/>
          <w:szCs w:val="22"/>
        </w:rPr>
        <w:t>:</w:t>
      </w:r>
      <w:r w:rsidRPr="00D01211">
        <w:rPr>
          <w:bCs/>
          <w:iCs/>
          <w:sz w:val="22"/>
          <w:szCs w:val="22"/>
        </w:rPr>
        <w:t xml:space="preserve"> </w:t>
      </w:r>
      <w:hyperlink r:id="rId9" w:history="1">
        <w:r w:rsidRPr="00117CC6">
          <w:rPr>
            <w:rStyle w:val="a3"/>
            <w:bCs/>
            <w:iCs/>
            <w:sz w:val="22"/>
            <w:szCs w:val="22"/>
            <w:lang w:val="en-US"/>
          </w:rPr>
          <w:t>sbolib</w:t>
        </w:r>
        <w:r w:rsidRPr="00117CC6">
          <w:rPr>
            <w:rStyle w:val="a3"/>
            <w:bCs/>
            <w:iCs/>
            <w:sz w:val="22"/>
            <w:szCs w:val="22"/>
          </w:rPr>
          <w:t>@</w:t>
        </w:r>
        <w:r w:rsidRPr="00117CC6">
          <w:rPr>
            <w:rStyle w:val="a3"/>
            <w:bCs/>
            <w:iCs/>
            <w:sz w:val="22"/>
            <w:szCs w:val="22"/>
            <w:lang w:val="en-US"/>
          </w:rPr>
          <w:t>mail</w:t>
        </w:r>
        <w:r w:rsidRPr="00117CC6">
          <w:rPr>
            <w:rStyle w:val="a3"/>
            <w:bCs/>
            <w:iCs/>
            <w:sz w:val="22"/>
            <w:szCs w:val="22"/>
          </w:rPr>
          <w:t>.</w:t>
        </w:r>
        <w:proofErr w:type="spellStart"/>
        <w:r w:rsidRPr="00117CC6">
          <w:rPr>
            <w:rStyle w:val="a3"/>
            <w:bCs/>
            <w:iCs/>
            <w:sz w:val="22"/>
            <w:szCs w:val="22"/>
            <w:lang w:val="en-US"/>
          </w:rPr>
          <w:t>ru</w:t>
        </w:r>
        <w:proofErr w:type="spellEnd"/>
      </w:hyperlink>
      <w:r w:rsidRPr="00D01211">
        <w:rPr>
          <w:bCs/>
          <w:iCs/>
          <w:sz w:val="22"/>
          <w:szCs w:val="22"/>
        </w:rPr>
        <w:t xml:space="preserve"> </w:t>
      </w:r>
      <w:r w:rsidRPr="00422488">
        <w:rPr>
          <w:bCs/>
          <w:iCs/>
          <w:sz w:val="22"/>
          <w:szCs w:val="22"/>
        </w:rPr>
        <w:t xml:space="preserve"> </w:t>
      </w:r>
      <w:r w:rsidRPr="00422488">
        <w:rPr>
          <w:rStyle w:val="auto-style1"/>
          <w:sz w:val="22"/>
          <w:szCs w:val="22"/>
        </w:rPr>
        <w:t>+7 (3812) 24-85-09</w:t>
      </w:r>
      <w:r>
        <w:rPr>
          <w:rStyle w:val="auto-style1"/>
          <w:sz w:val="22"/>
          <w:szCs w:val="22"/>
        </w:rPr>
        <w:t xml:space="preserve">, </w:t>
      </w:r>
      <w:r w:rsidRPr="00422488">
        <w:rPr>
          <w:rStyle w:val="auto-style1"/>
          <w:sz w:val="22"/>
          <w:szCs w:val="22"/>
        </w:rPr>
        <w:t xml:space="preserve">8.905.942.49.81 </w:t>
      </w:r>
      <w:r w:rsidRPr="00422488">
        <w:rPr>
          <w:bCs/>
          <w:iCs/>
          <w:sz w:val="22"/>
          <w:szCs w:val="22"/>
        </w:rPr>
        <w:t>(</w:t>
      </w:r>
      <w:proofErr w:type="spellStart"/>
      <w:r w:rsidRPr="00422488">
        <w:rPr>
          <w:bCs/>
          <w:iCs/>
          <w:sz w:val="22"/>
          <w:szCs w:val="22"/>
        </w:rPr>
        <w:t>Леонович</w:t>
      </w:r>
      <w:proofErr w:type="spellEnd"/>
      <w:r w:rsidRPr="00422488">
        <w:rPr>
          <w:bCs/>
          <w:iCs/>
          <w:sz w:val="22"/>
          <w:szCs w:val="22"/>
        </w:rPr>
        <w:t xml:space="preserve"> Ольга Петровна</w:t>
      </w:r>
      <w:r>
        <w:rPr>
          <w:rStyle w:val="auto-style1"/>
          <w:sz w:val="22"/>
          <w:szCs w:val="22"/>
        </w:rPr>
        <w:t>)</w:t>
      </w:r>
      <w:r w:rsidRPr="00422488">
        <w:rPr>
          <w:rStyle w:val="auto-style1"/>
          <w:sz w:val="22"/>
          <w:szCs w:val="22"/>
        </w:rPr>
        <w:t>.</w:t>
      </w:r>
    </w:p>
    <w:p w:rsidR="003771DA" w:rsidRDefault="003771DA" w:rsidP="003771DA">
      <w:pPr>
        <w:pStyle w:val="3"/>
        <w:ind w:left="284"/>
        <w:jc w:val="right"/>
        <w:rPr>
          <w:b/>
          <w:bCs/>
          <w:iCs/>
          <w:sz w:val="22"/>
          <w:szCs w:val="24"/>
        </w:rPr>
      </w:pPr>
    </w:p>
    <w:p w:rsidR="003771DA" w:rsidRPr="00830CB2" w:rsidRDefault="003771DA" w:rsidP="003771DA">
      <w:pPr>
        <w:pStyle w:val="3"/>
        <w:ind w:left="284"/>
        <w:jc w:val="right"/>
        <w:rPr>
          <w:b/>
          <w:bCs/>
          <w:iCs/>
          <w:sz w:val="22"/>
          <w:szCs w:val="24"/>
        </w:rPr>
      </w:pPr>
      <w:r w:rsidRPr="00830CB2">
        <w:rPr>
          <w:b/>
          <w:bCs/>
          <w:iCs/>
          <w:sz w:val="22"/>
          <w:szCs w:val="24"/>
        </w:rPr>
        <w:t>Оргкомитет</w:t>
      </w:r>
    </w:p>
    <w:p w:rsidR="001F4467" w:rsidRDefault="001F4467"/>
    <w:sectPr w:rsidR="001F4467" w:rsidSect="003771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75"/>
    <w:multiLevelType w:val="hybridMultilevel"/>
    <w:tmpl w:val="E26C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9C1"/>
    <w:multiLevelType w:val="hybridMultilevel"/>
    <w:tmpl w:val="FF0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A"/>
    <w:rsid w:val="001F4467"/>
    <w:rsid w:val="003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3771DA"/>
    <w:rPr>
      <w:color w:val="0000FF"/>
      <w:u w:val="single"/>
    </w:rPr>
  </w:style>
  <w:style w:type="paragraph" w:styleId="a4">
    <w:name w:val="Normal (Web)"/>
    <w:basedOn w:val="a"/>
    <w:uiPriority w:val="99"/>
    <w:rsid w:val="003771D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77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71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uto-style1">
    <w:name w:val="auto-style1"/>
    <w:basedOn w:val="a0"/>
    <w:rsid w:val="0037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3771DA"/>
    <w:rPr>
      <w:color w:val="0000FF"/>
      <w:u w:val="single"/>
    </w:rPr>
  </w:style>
  <w:style w:type="paragraph" w:styleId="a4">
    <w:name w:val="Normal (Web)"/>
    <w:basedOn w:val="a"/>
    <w:uiPriority w:val="99"/>
    <w:rsid w:val="003771D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77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71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uto-style1">
    <w:name w:val="auto-style1"/>
    <w:basedOn w:val="a0"/>
    <w:rsid w:val="0037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.ogon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sk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/tus/201710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o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>TRUSL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2016-11-21T01:48:00Z</cp:lastPrinted>
  <dcterms:created xsi:type="dcterms:W3CDTF">2016-11-21T01:46:00Z</dcterms:created>
  <dcterms:modified xsi:type="dcterms:W3CDTF">2016-11-21T01:51:00Z</dcterms:modified>
</cp:coreProperties>
</file>