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9889"/>
        <w:gridCol w:w="5528"/>
      </w:tblGrid>
      <w:tr w:rsidR="00AA195A" w:rsidRPr="00AA195A" w:rsidTr="00561D0E">
        <w:tc>
          <w:tcPr>
            <w:tcW w:w="9889" w:type="dxa"/>
            <w:shd w:val="clear" w:color="auto" w:fill="auto"/>
          </w:tcPr>
          <w:p w:rsidR="009F324D" w:rsidRPr="00AA195A" w:rsidRDefault="009F324D" w:rsidP="00F06C54">
            <w:pPr>
              <w:spacing w:before="240" w:after="0" w:line="240" w:lineRule="auto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A19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br w:type="page"/>
            </w:r>
            <w:r w:rsidRPr="00AA195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:rsidR="00CD62E9" w:rsidRPr="00CD62E9" w:rsidRDefault="009F324D" w:rsidP="00CD6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A195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Приложение № 1</w:t>
            </w:r>
            <w:r w:rsidR="00625457" w:rsidRPr="00AA195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A195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к методической консультации «Целевые показатели (индикаторы) «дорожной карты»  учреждений культуры, осуществляющих библиотечное обслуживание населения муниципальных образований Томской области</w:t>
            </w:r>
            <w:r w:rsidR="00CD62E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: планирование и отчетность</w:t>
            </w:r>
            <w:r w:rsidRPr="00AA195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  <w:r w:rsidR="00CD62E9" w:rsidRPr="00561D0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CD62E9" w:rsidRPr="00561D0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(в редакции от 17.01.2017 г.) </w:t>
            </w:r>
            <w:r w:rsidR="00CD62E9">
              <w:rPr>
                <w:rStyle w:val="a5"/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footnoteReference w:id="1"/>
            </w:r>
            <w:r w:rsidR="00CD62E9" w:rsidRPr="00561D0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                        </w:t>
            </w:r>
          </w:p>
        </w:tc>
      </w:tr>
    </w:tbl>
    <w:p w:rsidR="009F324D" w:rsidRPr="001014FE" w:rsidRDefault="009F324D" w:rsidP="00625457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1014FE">
        <w:rPr>
          <w:rFonts w:ascii="Times New Roman" w:hAnsi="Times New Roman"/>
          <w:b/>
          <w:color w:val="000000" w:themeColor="text1"/>
        </w:rPr>
        <w:t>ОТЧЕТ</w:t>
      </w:r>
      <w:r w:rsidR="00CD62E9">
        <w:rPr>
          <w:rStyle w:val="a5"/>
          <w:rFonts w:ascii="Times New Roman" w:hAnsi="Times New Roman"/>
          <w:b/>
          <w:color w:val="000000" w:themeColor="text1"/>
        </w:rPr>
        <w:footnoteReference w:id="2"/>
      </w:r>
    </w:p>
    <w:p w:rsidR="005B2E90" w:rsidRPr="001014FE" w:rsidRDefault="00C47D28" w:rsidP="005B2E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1014FE">
        <w:rPr>
          <w:rFonts w:ascii="Times New Roman" w:hAnsi="Times New Roman"/>
          <w:b/>
          <w:color w:val="000000" w:themeColor="text1"/>
        </w:rPr>
        <w:t xml:space="preserve">о выполнении </w:t>
      </w:r>
      <w:r w:rsidR="009F324D" w:rsidRPr="001014FE">
        <w:rPr>
          <w:rFonts w:ascii="Times New Roman" w:hAnsi="Times New Roman"/>
          <w:b/>
          <w:color w:val="000000" w:themeColor="text1"/>
        </w:rPr>
        <w:t>целевы</w:t>
      </w:r>
      <w:r w:rsidRPr="001014FE">
        <w:rPr>
          <w:rFonts w:ascii="Times New Roman" w:hAnsi="Times New Roman"/>
          <w:b/>
          <w:color w:val="000000" w:themeColor="text1"/>
        </w:rPr>
        <w:t>х</w:t>
      </w:r>
      <w:r w:rsidR="009F324D" w:rsidRPr="001014FE">
        <w:rPr>
          <w:rFonts w:ascii="Times New Roman" w:hAnsi="Times New Roman"/>
          <w:b/>
          <w:color w:val="000000" w:themeColor="text1"/>
        </w:rPr>
        <w:t xml:space="preserve"> показател</w:t>
      </w:r>
      <w:r w:rsidRPr="001014FE">
        <w:rPr>
          <w:rFonts w:ascii="Times New Roman" w:hAnsi="Times New Roman"/>
          <w:b/>
          <w:color w:val="000000" w:themeColor="text1"/>
        </w:rPr>
        <w:t>ей</w:t>
      </w:r>
      <w:r w:rsidR="009F324D" w:rsidRPr="001014FE">
        <w:rPr>
          <w:rFonts w:ascii="Times New Roman" w:hAnsi="Times New Roman"/>
          <w:b/>
          <w:color w:val="000000" w:themeColor="text1"/>
        </w:rPr>
        <w:t xml:space="preserve"> (индикатор</w:t>
      </w:r>
      <w:r w:rsidRPr="001014FE">
        <w:rPr>
          <w:rFonts w:ascii="Times New Roman" w:hAnsi="Times New Roman"/>
          <w:b/>
          <w:color w:val="000000" w:themeColor="text1"/>
        </w:rPr>
        <w:t>ов</w:t>
      </w:r>
      <w:r w:rsidR="009F324D" w:rsidRPr="001014FE">
        <w:rPr>
          <w:rFonts w:ascii="Times New Roman" w:hAnsi="Times New Roman"/>
          <w:b/>
          <w:color w:val="000000" w:themeColor="text1"/>
        </w:rPr>
        <w:t>) «дорожной карты»</w:t>
      </w:r>
      <w:r w:rsidR="005B2E90" w:rsidRPr="001014FE">
        <w:rPr>
          <w:rFonts w:ascii="Times New Roman" w:hAnsi="Times New Roman"/>
          <w:b/>
          <w:color w:val="000000" w:themeColor="text1"/>
        </w:rPr>
        <w:t xml:space="preserve"> за _____________ 20</w:t>
      </w:r>
      <w:r w:rsidR="00C14B28">
        <w:rPr>
          <w:rFonts w:ascii="Times New Roman" w:hAnsi="Times New Roman"/>
          <w:b/>
          <w:color w:val="000000" w:themeColor="text1"/>
        </w:rPr>
        <w:t>____г.</w:t>
      </w:r>
      <w:r w:rsidR="005B2E90" w:rsidRPr="001014FE">
        <w:rPr>
          <w:rFonts w:ascii="Times New Roman" w:hAnsi="Times New Roman"/>
          <w:b/>
          <w:color w:val="000000" w:themeColor="text1"/>
        </w:rPr>
        <w:t xml:space="preserve"> </w:t>
      </w:r>
    </w:p>
    <w:p w:rsidR="009F324D" w:rsidRPr="001014FE" w:rsidRDefault="009F324D" w:rsidP="009F324D">
      <w:pPr>
        <w:spacing w:after="0" w:line="240" w:lineRule="auto"/>
        <w:jc w:val="center"/>
        <w:rPr>
          <w:color w:val="000000" w:themeColor="text1"/>
        </w:rPr>
      </w:pPr>
      <w:r w:rsidRPr="001014FE">
        <w:rPr>
          <w:rFonts w:ascii="Times New Roman" w:hAnsi="Times New Roman"/>
          <w:color w:val="000000" w:themeColor="text1"/>
        </w:rPr>
        <w:t>___________________________________________________</w:t>
      </w:r>
      <w:r w:rsidR="006F6116" w:rsidRPr="001014FE">
        <w:rPr>
          <w:rFonts w:ascii="Times New Roman" w:hAnsi="Times New Roman"/>
          <w:color w:val="000000" w:themeColor="text1"/>
        </w:rPr>
        <w:t>_______________________________________</w:t>
      </w:r>
    </w:p>
    <w:p w:rsidR="009F324D" w:rsidRPr="001014FE" w:rsidRDefault="009F324D" w:rsidP="006F611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1014FE">
        <w:rPr>
          <w:rFonts w:ascii="Times New Roman" w:hAnsi="Times New Roman"/>
          <w:color w:val="000000" w:themeColor="text1"/>
          <w:sz w:val="16"/>
          <w:szCs w:val="16"/>
        </w:rPr>
        <w:t>(Полное наименование учреждения)</w:t>
      </w:r>
    </w:p>
    <w:p w:rsidR="009F324D" w:rsidRPr="0019760C" w:rsidRDefault="006876BF" w:rsidP="001056EA">
      <w:pPr>
        <w:spacing w:before="24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</w:t>
      </w:r>
      <w:r w:rsidR="008A7336" w:rsidRPr="001014FE">
        <w:rPr>
          <w:rFonts w:ascii="Times New Roman" w:hAnsi="Times New Roman"/>
          <w:b/>
          <w:color w:val="000000" w:themeColor="text1"/>
        </w:rPr>
        <w:t>.</w:t>
      </w:r>
      <w:r w:rsidR="00484FC5" w:rsidRPr="001014FE">
        <w:rPr>
          <w:rFonts w:ascii="Times New Roman" w:hAnsi="Times New Roman"/>
          <w:b/>
          <w:color w:val="000000" w:themeColor="text1"/>
        </w:rPr>
        <w:t xml:space="preserve"> </w:t>
      </w:r>
      <w:r w:rsidR="009F324D" w:rsidRPr="001014FE">
        <w:rPr>
          <w:rFonts w:ascii="Times New Roman" w:hAnsi="Times New Roman"/>
          <w:b/>
          <w:color w:val="000000" w:themeColor="text1"/>
        </w:rPr>
        <w:t>«Увеличение объема электронного каталога, в том числе библиографических записей, включенных в сводный электр</w:t>
      </w:r>
      <w:r w:rsidR="001056EA" w:rsidRPr="001014FE">
        <w:rPr>
          <w:rFonts w:ascii="Times New Roman" w:hAnsi="Times New Roman"/>
          <w:b/>
          <w:color w:val="000000" w:themeColor="text1"/>
        </w:rPr>
        <w:t>онный каталог библиотек России (по с</w:t>
      </w:r>
      <w:r w:rsidR="00CD62E9">
        <w:rPr>
          <w:rFonts w:ascii="Times New Roman" w:hAnsi="Times New Roman"/>
          <w:b/>
          <w:color w:val="000000" w:themeColor="text1"/>
        </w:rPr>
        <w:t>равнению с предыдущим годом)»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560"/>
        <w:gridCol w:w="1842"/>
        <w:gridCol w:w="1418"/>
        <w:gridCol w:w="1984"/>
        <w:gridCol w:w="1560"/>
        <w:gridCol w:w="1842"/>
        <w:gridCol w:w="1418"/>
      </w:tblGrid>
      <w:tr w:rsidR="0019760C" w:rsidRPr="00CD62E9" w:rsidTr="00962C29">
        <w:trPr>
          <w:trHeight w:val="267"/>
        </w:trPr>
        <w:tc>
          <w:tcPr>
            <w:tcW w:w="4395" w:type="dxa"/>
            <w:gridSpan w:val="2"/>
            <w:vMerge w:val="restart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</w:p>
        </w:tc>
        <w:tc>
          <w:tcPr>
            <w:tcW w:w="11624" w:type="dxa"/>
            <w:gridSpan w:val="7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19760C" w:rsidRPr="00CD62E9" w:rsidTr="0019760C">
        <w:trPr>
          <w:trHeight w:val="267"/>
        </w:trPr>
        <w:tc>
          <w:tcPr>
            <w:tcW w:w="4395" w:type="dxa"/>
            <w:gridSpan w:val="2"/>
            <w:vMerge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на 1 января</w:t>
            </w:r>
          </w:p>
        </w:tc>
        <w:tc>
          <w:tcPr>
            <w:tcW w:w="1842" w:type="dxa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Создано</w:t>
            </w:r>
            <w:r w:rsidR="0007746A"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январь</w:t>
            </w:r>
          </w:p>
        </w:tc>
        <w:tc>
          <w:tcPr>
            <w:tcW w:w="1418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на 1 февраля</w:t>
            </w:r>
          </w:p>
        </w:tc>
        <w:tc>
          <w:tcPr>
            <w:tcW w:w="1984" w:type="dxa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Создано                                             за январь-февраль</w:t>
            </w: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на 1 марта</w:t>
            </w:r>
          </w:p>
        </w:tc>
        <w:tc>
          <w:tcPr>
            <w:tcW w:w="1842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Создано                  за январь-март</w:t>
            </w:r>
          </w:p>
        </w:tc>
        <w:tc>
          <w:tcPr>
            <w:tcW w:w="1418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на 1 апреля</w:t>
            </w:r>
          </w:p>
        </w:tc>
      </w:tr>
      <w:tr w:rsidR="00CD62E9" w:rsidRPr="00CD62E9" w:rsidTr="0019760C">
        <w:trPr>
          <w:trHeight w:val="154"/>
        </w:trPr>
        <w:tc>
          <w:tcPr>
            <w:tcW w:w="3261" w:type="dxa"/>
            <w:vMerge w:val="restart"/>
            <w:vAlign w:val="center"/>
          </w:tcPr>
          <w:p w:rsidR="0019760C" w:rsidRPr="00CD62E9" w:rsidRDefault="0019760C" w:rsidP="00D32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Объем электронного каталога, ед.</w:t>
            </w:r>
            <w:r w:rsidRPr="00CD62E9">
              <w:rPr>
                <w:rStyle w:val="a5"/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ootnoteReference w:id="3"/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9760C" w:rsidRPr="00CD62E9" w:rsidRDefault="0019760C" w:rsidP="0056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  <w:r w:rsidR="00561D0E"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2E9" w:rsidRPr="00CD62E9" w:rsidTr="0019760C">
        <w:trPr>
          <w:trHeight w:val="151"/>
        </w:trPr>
        <w:tc>
          <w:tcPr>
            <w:tcW w:w="3261" w:type="dxa"/>
            <w:vMerge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60C" w:rsidRPr="00CD62E9" w:rsidRDefault="0019760C" w:rsidP="0056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  <w:r w:rsidR="00561D0E"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 </w:t>
            </w: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760C" w:rsidRPr="00CD62E9" w:rsidRDefault="0019760C" w:rsidP="0019760C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560"/>
        <w:gridCol w:w="1842"/>
        <w:gridCol w:w="1418"/>
        <w:gridCol w:w="1984"/>
        <w:gridCol w:w="1560"/>
        <w:gridCol w:w="1842"/>
        <w:gridCol w:w="1418"/>
      </w:tblGrid>
      <w:tr w:rsidR="00CD62E9" w:rsidRPr="00CD62E9" w:rsidTr="0036140D">
        <w:trPr>
          <w:trHeight w:val="267"/>
        </w:trPr>
        <w:tc>
          <w:tcPr>
            <w:tcW w:w="4395" w:type="dxa"/>
            <w:gridSpan w:val="2"/>
            <w:vMerge w:val="restart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1624" w:type="dxa"/>
            <w:gridSpan w:val="7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квартал</w:t>
            </w:r>
          </w:p>
        </w:tc>
      </w:tr>
      <w:tr w:rsidR="00CD62E9" w:rsidRPr="00CD62E9" w:rsidTr="0019760C">
        <w:trPr>
          <w:trHeight w:val="267"/>
        </w:trPr>
        <w:tc>
          <w:tcPr>
            <w:tcW w:w="4395" w:type="dxa"/>
            <w:gridSpan w:val="2"/>
            <w:vMerge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на 1 апреля</w:t>
            </w:r>
          </w:p>
        </w:tc>
        <w:tc>
          <w:tcPr>
            <w:tcW w:w="1842" w:type="dxa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  за январь-апрель</w:t>
            </w:r>
          </w:p>
        </w:tc>
        <w:tc>
          <w:tcPr>
            <w:tcW w:w="1418" w:type="dxa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на 1 мая</w:t>
            </w:r>
          </w:p>
        </w:tc>
        <w:tc>
          <w:tcPr>
            <w:tcW w:w="1984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                                             за январь-май</w:t>
            </w:r>
          </w:p>
        </w:tc>
        <w:tc>
          <w:tcPr>
            <w:tcW w:w="1560" w:type="dxa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на 1 июня</w:t>
            </w:r>
          </w:p>
        </w:tc>
        <w:tc>
          <w:tcPr>
            <w:tcW w:w="1842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                  за январь-июнь</w:t>
            </w:r>
          </w:p>
        </w:tc>
        <w:tc>
          <w:tcPr>
            <w:tcW w:w="1418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на 1 июля</w:t>
            </w:r>
          </w:p>
        </w:tc>
      </w:tr>
      <w:tr w:rsidR="00CD62E9" w:rsidRPr="00CD62E9" w:rsidTr="0019760C">
        <w:trPr>
          <w:trHeight w:val="154"/>
        </w:trPr>
        <w:tc>
          <w:tcPr>
            <w:tcW w:w="3261" w:type="dxa"/>
            <w:vMerge w:val="restart"/>
            <w:vAlign w:val="center"/>
          </w:tcPr>
          <w:p w:rsidR="00561D0E" w:rsidRPr="00CD62E9" w:rsidRDefault="00561D0E" w:rsidP="001976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Объем электронного каталога, ед.</w:t>
            </w:r>
          </w:p>
        </w:tc>
        <w:tc>
          <w:tcPr>
            <w:tcW w:w="1134" w:type="dxa"/>
            <w:vAlign w:val="center"/>
          </w:tcPr>
          <w:p w:rsidR="00561D0E" w:rsidRPr="00CD62E9" w:rsidRDefault="00561D0E" w:rsidP="003C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2E9" w:rsidRPr="00CD62E9" w:rsidTr="0019760C">
        <w:trPr>
          <w:trHeight w:val="151"/>
        </w:trPr>
        <w:tc>
          <w:tcPr>
            <w:tcW w:w="3261" w:type="dxa"/>
            <w:vMerge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D0E" w:rsidRPr="00CD62E9" w:rsidRDefault="00561D0E" w:rsidP="003C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760C" w:rsidRPr="00CD62E9" w:rsidRDefault="0019760C" w:rsidP="0019760C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560"/>
        <w:gridCol w:w="1842"/>
        <w:gridCol w:w="1418"/>
        <w:gridCol w:w="1984"/>
        <w:gridCol w:w="1560"/>
        <w:gridCol w:w="1842"/>
        <w:gridCol w:w="1418"/>
      </w:tblGrid>
      <w:tr w:rsidR="00CD62E9" w:rsidRPr="00CD62E9" w:rsidTr="00D52B66">
        <w:trPr>
          <w:trHeight w:val="267"/>
        </w:trPr>
        <w:tc>
          <w:tcPr>
            <w:tcW w:w="4395" w:type="dxa"/>
            <w:gridSpan w:val="2"/>
            <w:vMerge w:val="restart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1624" w:type="dxa"/>
            <w:gridSpan w:val="7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квартал</w:t>
            </w:r>
          </w:p>
        </w:tc>
      </w:tr>
      <w:tr w:rsidR="00CD62E9" w:rsidRPr="00CD62E9" w:rsidTr="0019760C">
        <w:trPr>
          <w:trHeight w:val="267"/>
        </w:trPr>
        <w:tc>
          <w:tcPr>
            <w:tcW w:w="4395" w:type="dxa"/>
            <w:gridSpan w:val="2"/>
            <w:vMerge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на 1 июля</w:t>
            </w:r>
          </w:p>
        </w:tc>
        <w:tc>
          <w:tcPr>
            <w:tcW w:w="1842" w:type="dxa"/>
            <w:vAlign w:val="center"/>
          </w:tcPr>
          <w:p w:rsidR="0019760C" w:rsidRPr="00CD62E9" w:rsidRDefault="0019760C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  за январь-июль</w:t>
            </w:r>
          </w:p>
        </w:tc>
        <w:tc>
          <w:tcPr>
            <w:tcW w:w="1418" w:type="dxa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на 1 августа</w:t>
            </w:r>
          </w:p>
        </w:tc>
        <w:tc>
          <w:tcPr>
            <w:tcW w:w="1984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                                             за январь-август</w:t>
            </w:r>
          </w:p>
        </w:tc>
        <w:tc>
          <w:tcPr>
            <w:tcW w:w="1560" w:type="dxa"/>
            <w:vAlign w:val="center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на 1 сентября</w:t>
            </w:r>
          </w:p>
        </w:tc>
        <w:tc>
          <w:tcPr>
            <w:tcW w:w="1842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                 за январь-сентябрь</w:t>
            </w:r>
          </w:p>
        </w:tc>
        <w:tc>
          <w:tcPr>
            <w:tcW w:w="1418" w:type="dxa"/>
          </w:tcPr>
          <w:p w:rsidR="0019760C" w:rsidRPr="00CD62E9" w:rsidRDefault="0019760C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на 1 октября</w:t>
            </w:r>
          </w:p>
        </w:tc>
      </w:tr>
      <w:tr w:rsidR="00CD62E9" w:rsidRPr="00CD62E9" w:rsidTr="0019760C">
        <w:trPr>
          <w:trHeight w:val="154"/>
        </w:trPr>
        <w:tc>
          <w:tcPr>
            <w:tcW w:w="3261" w:type="dxa"/>
            <w:vMerge w:val="restart"/>
            <w:vAlign w:val="center"/>
          </w:tcPr>
          <w:p w:rsidR="00561D0E" w:rsidRPr="00CD62E9" w:rsidRDefault="00561D0E" w:rsidP="001976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Объем электронного каталога, ед.</w:t>
            </w:r>
          </w:p>
        </w:tc>
        <w:tc>
          <w:tcPr>
            <w:tcW w:w="1134" w:type="dxa"/>
            <w:vAlign w:val="center"/>
          </w:tcPr>
          <w:p w:rsidR="00561D0E" w:rsidRPr="00CD62E9" w:rsidRDefault="00561D0E" w:rsidP="003C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2E9" w:rsidRPr="00CD62E9" w:rsidTr="0019760C">
        <w:trPr>
          <w:trHeight w:val="151"/>
        </w:trPr>
        <w:tc>
          <w:tcPr>
            <w:tcW w:w="3261" w:type="dxa"/>
            <w:vMerge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D0E" w:rsidRPr="00CD62E9" w:rsidRDefault="00561D0E" w:rsidP="003C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760C" w:rsidRPr="00CD62E9" w:rsidRDefault="0019760C" w:rsidP="0019760C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560"/>
        <w:gridCol w:w="1842"/>
        <w:gridCol w:w="1418"/>
        <w:gridCol w:w="1984"/>
        <w:gridCol w:w="1560"/>
        <w:gridCol w:w="1842"/>
        <w:gridCol w:w="1418"/>
      </w:tblGrid>
      <w:tr w:rsidR="00CD62E9" w:rsidRPr="00CD62E9" w:rsidTr="00E6218B">
        <w:trPr>
          <w:trHeight w:val="267"/>
        </w:trPr>
        <w:tc>
          <w:tcPr>
            <w:tcW w:w="4395" w:type="dxa"/>
            <w:gridSpan w:val="2"/>
            <w:vMerge w:val="restart"/>
            <w:vAlign w:val="center"/>
          </w:tcPr>
          <w:p w:rsidR="002C7408" w:rsidRPr="00CD62E9" w:rsidRDefault="002C7408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1624" w:type="dxa"/>
            <w:gridSpan w:val="7"/>
            <w:vAlign w:val="center"/>
          </w:tcPr>
          <w:p w:rsidR="002C7408" w:rsidRPr="00CD62E9" w:rsidRDefault="002C7408" w:rsidP="00F46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 квартал</w:t>
            </w:r>
          </w:p>
        </w:tc>
      </w:tr>
      <w:tr w:rsidR="00CD62E9" w:rsidRPr="00CD62E9" w:rsidTr="0019760C">
        <w:trPr>
          <w:trHeight w:val="267"/>
        </w:trPr>
        <w:tc>
          <w:tcPr>
            <w:tcW w:w="4395" w:type="dxa"/>
            <w:gridSpan w:val="2"/>
            <w:vMerge/>
            <w:vAlign w:val="center"/>
          </w:tcPr>
          <w:p w:rsidR="002C7408" w:rsidRPr="00CD62E9" w:rsidRDefault="002C7408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7408" w:rsidRPr="00CD62E9" w:rsidRDefault="002C7408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на 1 октября</w:t>
            </w:r>
          </w:p>
        </w:tc>
        <w:tc>
          <w:tcPr>
            <w:tcW w:w="1842" w:type="dxa"/>
            <w:vAlign w:val="center"/>
          </w:tcPr>
          <w:p w:rsidR="002C7408" w:rsidRPr="00CD62E9" w:rsidRDefault="002C7408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  за январь-октябрь</w:t>
            </w:r>
          </w:p>
        </w:tc>
        <w:tc>
          <w:tcPr>
            <w:tcW w:w="1418" w:type="dxa"/>
            <w:vAlign w:val="center"/>
          </w:tcPr>
          <w:p w:rsidR="002C7408" w:rsidRPr="00CD62E9" w:rsidRDefault="002C7408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на 1 ноября</w:t>
            </w:r>
          </w:p>
        </w:tc>
        <w:tc>
          <w:tcPr>
            <w:tcW w:w="1984" w:type="dxa"/>
          </w:tcPr>
          <w:p w:rsidR="002C7408" w:rsidRPr="00CD62E9" w:rsidRDefault="002C7408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                                             за январь-ноябрь</w:t>
            </w:r>
          </w:p>
        </w:tc>
        <w:tc>
          <w:tcPr>
            <w:tcW w:w="1560" w:type="dxa"/>
            <w:vAlign w:val="center"/>
          </w:tcPr>
          <w:p w:rsidR="002C7408" w:rsidRPr="00CD62E9" w:rsidRDefault="002C7408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на 1 декабря</w:t>
            </w:r>
          </w:p>
        </w:tc>
        <w:tc>
          <w:tcPr>
            <w:tcW w:w="1842" w:type="dxa"/>
          </w:tcPr>
          <w:p w:rsidR="002C7408" w:rsidRPr="00CD62E9" w:rsidRDefault="002C7408" w:rsidP="0019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Создано                  за январь-декабрь</w:t>
            </w:r>
          </w:p>
        </w:tc>
        <w:tc>
          <w:tcPr>
            <w:tcW w:w="1418" w:type="dxa"/>
          </w:tcPr>
          <w:p w:rsidR="002C7408" w:rsidRPr="00CD62E9" w:rsidRDefault="002C7408" w:rsidP="00F46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gramStart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ЭК</w:t>
            </w:r>
            <w:proofErr w:type="gramEnd"/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на 31 декабря</w:t>
            </w:r>
          </w:p>
        </w:tc>
      </w:tr>
      <w:tr w:rsidR="00CD62E9" w:rsidRPr="00CD62E9" w:rsidTr="0019760C">
        <w:trPr>
          <w:trHeight w:val="154"/>
        </w:trPr>
        <w:tc>
          <w:tcPr>
            <w:tcW w:w="3261" w:type="dxa"/>
            <w:vMerge w:val="restart"/>
            <w:vAlign w:val="center"/>
          </w:tcPr>
          <w:p w:rsidR="00561D0E" w:rsidRPr="00CD62E9" w:rsidRDefault="00561D0E" w:rsidP="001976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Объем электронного каталога, ед.</w:t>
            </w:r>
          </w:p>
        </w:tc>
        <w:tc>
          <w:tcPr>
            <w:tcW w:w="1134" w:type="dxa"/>
            <w:vAlign w:val="center"/>
          </w:tcPr>
          <w:p w:rsidR="00561D0E" w:rsidRPr="00CD62E9" w:rsidRDefault="00561D0E" w:rsidP="003C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2E9" w:rsidRPr="00CD62E9" w:rsidTr="0019760C">
        <w:trPr>
          <w:trHeight w:val="151"/>
        </w:trPr>
        <w:tc>
          <w:tcPr>
            <w:tcW w:w="3261" w:type="dxa"/>
            <w:vMerge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D0E" w:rsidRPr="00CD62E9" w:rsidRDefault="00561D0E" w:rsidP="003C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1D0E" w:rsidRPr="00CD62E9" w:rsidRDefault="00561D0E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46FAC" w:rsidRPr="00CD62E9" w:rsidRDefault="006876BF" w:rsidP="00970A61">
      <w:pPr>
        <w:spacing w:before="240"/>
        <w:jc w:val="both"/>
        <w:rPr>
          <w:rFonts w:ascii="Times New Roman" w:hAnsi="Times New Roman"/>
          <w:b/>
          <w:color w:val="000000" w:themeColor="text1"/>
        </w:rPr>
      </w:pPr>
      <w:r w:rsidRPr="00CD62E9">
        <w:rPr>
          <w:rFonts w:ascii="Times New Roman" w:hAnsi="Times New Roman"/>
          <w:b/>
          <w:color w:val="000000" w:themeColor="text1"/>
        </w:rPr>
        <w:lastRenderedPageBreak/>
        <w:t xml:space="preserve">2. </w:t>
      </w:r>
      <w:r w:rsidR="00E46FAC" w:rsidRPr="00CD62E9">
        <w:rPr>
          <w:rFonts w:ascii="Times New Roman" w:hAnsi="Times New Roman"/>
          <w:b/>
          <w:color w:val="000000" w:themeColor="text1"/>
        </w:rPr>
        <w:t>«Увеличение посещаемости</w:t>
      </w:r>
      <w:r w:rsidR="00E46FAC" w:rsidRPr="00CD62E9">
        <w:rPr>
          <w:rStyle w:val="a5"/>
          <w:rFonts w:ascii="Times New Roman" w:hAnsi="Times New Roman"/>
          <w:b/>
          <w:color w:val="000000" w:themeColor="text1"/>
        </w:rPr>
        <w:footnoteReference w:id="4"/>
      </w:r>
      <w:r w:rsidR="00CD62E9" w:rsidRPr="00CD62E9">
        <w:rPr>
          <w:rFonts w:ascii="Times New Roman" w:hAnsi="Times New Roman"/>
          <w:b/>
          <w:color w:val="000000" w:themeColor="text1"/>
        </w:rPr>
        <w:t xml:space="preserve"> учреждений культуры»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559"/>
        <w:gridCol w:w="1701"/>
        <w:gridCol w:w="1276"/>
        <w:gridCol w:w="1276"/>
        <w:gridCol w:w="1134"/>
      </w:tblGrid>
      <w:tr w:rsidR="00CD62E9" w:rsidRPr="00CD62E9" w:rsidTr="00CD62E9">
        <w:tc>
          <w:tcPr>
            <w:tcW w:w="9073" w:type="dxa"/>
            <w:vMerge w:val="restart"/>
            <w:vAlign w:val="center"/>
          </w:tcPr>
          <w:p w:rsidR="005A37FC" w:rsidRPr="00CD62E9" w:rsidRDefault="005A37FC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5A37FC" w:rsidRPr="00CD62E9" w:rsidRDefault="0019729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="005A37FC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2012 год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5387" w:type="dxa"/>
            <w:gridSpan w:val="4"/>
          </w:tcPr>
          <w:p w:rsidR="005A37FC" w:rsidRPr="00CD62E9" w:rsidRDefault="0019729F" w:rsidP="00CD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="005A37FC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201</w:t>
            </w:r>
            <w:r w:rsidR="00561D0E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7 </w:t>
            </w:r>
            <w:r w:rsidR="005A37FC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год</w:t>
            </w:r>
            <w:r w:rsidR="00561D0E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 с нарастающим итогом</w:t>
            </w:r>
            <w:r w:rsid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(за 3, 6, 9, 12 месяцев)</w:t>
            </w:r>
          </w:p>
        </w:tc>
      </w:tr>
      <w:tr w:rsidR="00CD62E9" w:rsidRPr="00CD62E9" w:rsidTr="00CD62E9">
        <w:tc>
          <w:tcPr>
            <w:tcW w:w="9073" w:type="dxa"/>
            <w:vMerge/>
            <w:vAlign w:val="center"/>
          </w:tcPr>
          <w:p w:rsidR="005A37FC" w:rsidRPr="00CD62E9" w:rsidRDefault="005A37FC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A37FC" w:rsidRPr="00CD62E9" w:rsidRDefault="005A37FC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7FC" w:rsidRPr="00CD62E9" w:rsidRDefault="005A37FC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квартал</w:t>
            </w:r>
          </w:p>
        </w:tc>
        <w:tc>
          <w:tcPr>
            <w:tcW w:w="1276" w:type="dxa"/>
          </w:tcPr>
          <w:p w:rsidR="005A37FC" w:rsidRPr="00CD62E9" w:rsidRDefault="005A37FC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</w:tcPr>
          <w:p w:rsidR="005A37FC" w:rsidRPr="00CD62E9" w:rsidRDefault="005A37FC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</w:tcPr>
          <w:p w:rsidR="005A37FC" w:rsidRPr="00CD62E9" w:rsidRDefault="005A37FC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 квартал</w:t>
            </w:r>
          </w:p>
        </w:tc>
      </w:tr>
      <w:tr w:rsidR="00CD62E9" w:rsidRPr="00CD62E9" w:rsidTr="00CD62E9">
        <w:trPr>
          <w:trHeight w:val="132"/>
        </w:trPr>
        <w:tc>
          <w:tcPr>
            <w:tcW w:w="9073" w:type="dxa"/>
            <w:vAlign w:val="center"/>
          </w:tcPr>
          <w:p w:rsidR="005A37FC" w:rsidRPr="00CD62E9" w:rsidRDefault="005A37FC" w:rsidP="005A37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посещений (стационарны</w:t>
            </w:r>
            <w:r w:rsid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х, </w:t>
            </w:r>
            <w:proofErr w:type="spellStart"/>
            <w:r w:rsid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</w:t>
            </w:r>
            <w:r w:rsidR="002C7408"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стационарных</w:t>
            </w:r>
            <w:proofErr w:type="spellEnd"/>
            <w:r w:rsidR="002C7408"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удаленных), ед.</w:t>
            </w:r>
          </w:p>
        </w:tc>
        <w:tc>
          <w:tcPr>
            <w:tcW w:w="1559" w:type="dxa"/>
            <w:vAlign w:val="center"/>
          </w:tcPr>
          <w:p w:rsidR="005A37FC" w:rsidRPr="00CD62E9" w:rsidRDefault="005A37FC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7FC" w:rsidRPr="00CD62E9" w:rsidRDefault="005A37FC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37FC" w:rsidRPr="00CD62E9" w:rsidRDefault="005A37FC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37FC" w:rsidRPr="00CD62E9" w:rsidRDefault="005A37FC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7FC" w:rsidRPr="00CD62E9" w:rsidRDefault="005A37FC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46FAC" w:rsidRPr="00CD62E9" w:rsidRDefault="00E46FAC" w:rsidP="00E46FAC">
      <w:pPr>
        <w:spacing w:before="240" w:line="240" w:lineRule="auto"/>
        <w:rPr>
          <w:rFonts w:ascii="Times New Roman" w:hAnsi="Times New Roman"/>
          <w:b/>
          <w:color w:val="000000" w:themeColor="text1"/>
        </w:rPr>
      </w:pPr>
      <w:r w:rsidRPr="00CD62E9">
        <w:rPr>
          <w:rStyle w:val="ConsPlusCell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3. </w:t>
      </w:r>
      <w:r w:rsidRPr="00CD62E9">
        <w:rPr>
          <w:rFonts w:ascii="Times New Roman" w:hAnsi="Times New Roman"/>
          <w:b/>
          <w:color w:val="000000" w:themeColor="text1"/>
        </w:rPr>
        <w:t>«Увеличение доли публичных библиотек, подключенных к сети Интернет</w:t>
      </w:r>
      <w:r w:rsidR="00CD62E9">
        <w:rPr>
          <w:rFonts w:ascii="Times New Roman" w:hAnsi="Times New Roman"/>
          <w:b/>
          <w:color w:val="000000" w:themeColor="text1"/>
        </w:rPr>
        <w:t>, в общем количестве библиотек»</w:t>
      </w:r>
    </w:p>
    <w:tbl>
      <w:tblPr>
        <w:tblW w:w="16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559"/>
        <w:gridCol w:w="1701"/>
        <w:gridCol w:w="1276"/>
        <w:gridCol w:w="1276"/>
        <w:gridCol w:w="1171"/>
      </w:tblGrid>
      <w:tr w:rsidR="00CD62E9" w:rsidRPr="00CD62E9" w:rsidTr="00CD62E9">
        <w:trPr>
          <w:trHeight w:val="308"/>
        </w:trPr>
        <w:tc>
          <w:tcPr>
            <w:tcW w:w="9073" w:type="dxa"/>
            <w:vMerge w:val="restart"/>
            <w:vAlign w:val="center"/>
          </w:tcPr>
          <w:p w:rsidR="0019729F" w:rsidRPr="00CD62E9" w:rsidRDefault="0019729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19729F" w:rsidRPr="00CD62E9" w:rsidRDefault="0019729F" w:rsidP="0056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 01.01.201</w:t>
            </w:r>
            <w:r w:rsidR="00561D0E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5424" w:type="dxa"/>
            <w:gridSpan w:val="4"/>
          </w:tcPr>
          <w:p w:rsidR="0019729F" w:rsidRPr="00CD62E9" w:rsidRDefault="0019729F" w:rsidP="0056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 201</w:t>
            </w:r>
            <w:r w:rsidR="00561D0E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году </w:t>
            </w:r>
            <w:r w:rsidR="00561D0E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 конец квартала</w:t>
            </w:r>
          </w:p>
        </w:tc>
      </w:tr>
      <w:tr w:rsidR="00CD62E9" w:rsidRPr="00CD62E9" w:rsidTr="00CD62E9">
        <w:trPr>
          <w:trHeight w:val="178"/>
        </w:trPr>
        <w:tc>
          <w:tcPr>
            <w:tcW w:w="9073" w:type="dxa"/>
            <w:vMerge/>
            <w:vAlign w:val="center"/>
          </w:tcPr>
          <w:p w:rsidR="0019729F" w:rsidRPr="00CD62E9" w:rsidRDefault="0019729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729F" w:rsidRPr="00CD62E9" w:rsidRDefault="0019729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29F" w:rsidRPr="00CD62E9" w:rsidRDefault="00CD62E9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квартал</w:t>
            </w:r>
          </w:p>
        </w:tc>
        <w:tc>
          <w:tcPr>
            <w:tcW w:w="1276" w:type="dxa"/>
          </w:tcPr>
          <w:p w:rsidR="0019729F" w:rsidRPr="00CD62E9" w:rsidRDefault="00CD62E9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</w:tcPr>
          <w:p w:rsidR="0019729F" w:rsidRPr="00CD62E9" w:rsidRDefault="00CD62E9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квартал</w:t>
            </w:r>
          </w:p>
        </w:tc>
        <w:tc>
          <w:tcPr>
            <w:tcW w:w="1171" w:type="dxa"/>
          </w:tcPr>
          <w:p w:rsidR="0019729F" w:rsidRPr="00CD62E9" w:rsidRDefault="00CD62E9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 квартал</w:t>
            </w:r>
          </w:p>
        </w:tc>
      </w:tr>
      <w:tr w:rsidR="00CD62E9" w:rsidRPr="00CD62E9" w:rsidTr="00CD62E9">
        <w:trPr>
          <w:trHeight w:val="163"/>
        </w:trPr>
        <w:tc>
          <w:tcPr>
            <w:tcW w:w="9073" w:type="dxa"/>
            <w:vAlign w:val="center"/>
          </w:tcPr>
          <w:p w:rsidR="0019729F" w:rsidRPr="00CD62E9" w:rsidRDefault="0019729F" w:rsidP="001972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Количество библиотек, входящих в состав учреждения</w:t>
            </w:r>
            <w:proofErr w:type="gramStart"/>
            <w:r w:rsidR="002C7408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2C7408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C7408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2C7408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д.</w:t>
            </w: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2E9" w:rsidRPr="00CD62E9" w:rsidTr="00CD62E9">
        <w:trPr>
          <w:trHeight w:val="163"/>
        </w:trPr>
        <w:tc>
          <w:tcPr>
            <w:tcW w:w="9073" w:type="dxa"/>
            <w:vAlign w:val="center"/>
          </w:tcPr>
          <w:p w:rsidR="0019729F" w:rsidRPr="00CD62E9" w:rsidRDefault="00CD62E9" w:rsidP="0019729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из них,</w:t>
            </w:r>
            <w:r w:rsidR="0019729F"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подключенных к сети Интернет </w:t>
            </w:r>
          </w:p>
        </w:tc>
        <w:tc>
          <w:tcPr>
            <w:tcW w:w="1559" w:type="dxa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19729F" w:rsidRPr="00CD62E9" w:rsidRDefault="0019729F" w:rsidP="0004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876BF" w:rsidRPr="00CD62E9" w:rsidRDefault="00E46FAC" w:rsidP="00E46FAC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D62E9">
        <w:rPr>
          <w:rFonts w:ascii="Times New Roman" w:hAnsi="Times New Roman"/>
          <w:b/>
          <w:color w:val="000000" w:themeColor="text1"/>
        </w:rPr>
        <w:t xml:space="preserve">4. </w:t>
      </w:r>
      <w:r w:rsidR="006876BF" w:rsidRPr="00CD62E9">
        <w:rPr>
          <w:rFonts w:ascii="Times New Roman" w:hAnsi="Times New Roman"/>
          <w:b/>
          <w:color w:val="000000" w:themeColor="text1"/>
        </w:rPr>
        <w:t>«Повышение уровня удовлетворенности граждан муниципального образования качеством предоставления услуг в сфере культуры»</w:t>
      </w:r>
      <w:r w:rsidR="00CD62E9" w:rsidRPr="00CD62E9">
        <w:rPr>
          <w:rStyle w:val="a5"/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  <w:gridCol w:w="1701"/>
        <w:gridCol w:w="1276"/>
        <w:gridCol w:w="1276"/>
        <w:gridCol w:w="1134"/>
      </w:tblGrid>
      <w:tr w:rsidR="00CD62E9" w:rsidRPr="00CD62E9" w:rsidTr="00CD62E9">
        <w:tc>
          <w:tcPr>
            <w:tcW w:w="10632" w:type="dxa"/>
            <w:vMerge w:val="restart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5387" w:type="dxa"/>
            <w:gridSpan w:val="4"/>
          </w:tcPr>
          <w:p w:rsidR="006876BF" w:rsidRPr="00CD62E9" w:rsidRDefault="00CD62E9" w:rsidP="0056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 2017 году с нарастающим итогом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(за 3, 6, 9, 12 месяцев)</w:t>
            </w:r>
          </w:p>
        </w:tc>
      </w:tr>
      <w:tr w:rsidR="00CD62E9" w:rsidRPr="00CD62E9" w:rsidTr="00CD62E9">
        <w:tc>
          <w:tcPr>
            <w:tcW w:w="10632" w:type="dxa"/>
            <w:vMerge/>
            <w:vAlign w:val="center"/>
          </w:tcPr>
          <w:p w:rsidR="0019729F" w:rsidRPr="00CD62E9" w:rsidRDefault="0019729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29F" w:rsidRPr="00CD62E9" w:rsidRDefault="0019729F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квартала</w:t>
            </w:r>
          </w:p>
        </w:tc>
        <w:tc>
          <w:tcPr>
            <w:tcW w:w="1276" w:type="dxa"/>
          </w:tcPr>
          <w:p w:rsidR="0019729F" w:rsidRPr="00CD62E9" w:rsidRDefault="0019729F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квартала</w:t>
            </w:r>
          </w:p>
        </w:tc>
        <w:tc>
          <w:tcPr>
            <w:tcW w:w="1276" w:type="dxa"/>
          </w:tcPr>
          <w:p w:rsidR="0019729F" w:rsidRPr="00CD62E9" w:rsidRDefault="0019729F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квартала</w:t>
            </w:r>
          </w:p>
        </w:tc>
        <w:tc>
          <w:tcPr>
            <w:tcW w:w="1134" w:type="dxa"/>
          </w:tcPr>
          <w:p w:rsidR="0019729F" w:rsidRPr="00CD62E9" w:rsidRDefault="0019729F" w:rsidP="00D3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D62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 квартала</w:t>
            </w:r>
          </w:p>
        </w:tc>
      </w:tr>
      <w:tr w:rsidR="00CD62E9" w:rsidRPr="00CD62E9" w:rsidTr="00CD62E9">
        <w:trPr>
          <w:trHeight w:val="132"/>
        </w:trPr>
        <w:tc>
          <w:tcPr>
            <w:tcW w:w="10632" w:type="dxa"/>
            <w:vAlign w:val="center"/>
          </w:tcPr>
          <w:p w:rsidR="006876BF" w:rsidRPr="00CD62E9" w:rsidRDefault="00CD62E9" w:rsidP="004251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опрошенных граждан</w:t>
            </w:r>
            <w:r w:rsidR="0019729F"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человек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2E9" w:rsidRPr="00CD62E9" w:rsidTr="00CD62E9">
        <w:trPr>
          <w:trHeight w:val="132"/>
        </w:trPr>
        <w:tc>
          <w:tcPr>
            <w:tcW w:w="10632" w:type="dxa"/>
            <w:vAlign w:val="center"/>
          </w:tcPr>
          <w:p w:rsidR="006876BF" w:rsidRPr="00CD62E9" w:rsidRDefault="00CD62E9" w:rsidP="00CD62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опрошенных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удовлетворенных услугами учреждения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</w:t>
            </w:r>
            <w:r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человек</w:t>
            </w:r>
            <w:r w:rsidR="006876BF" w:rsidRPr="00CD62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6BF" w:rsidRPr="00CD62E9" w:rsidRDefault="006876BF" w:rsidP="0042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0DE4" w:rsidRPr="00CD62E9" w:rsidRDefault="00A70DE4" w:rsidP="001056EA">
      <w:pPr>
        <w:spacing w:before="240" w:after="0" w:line="240" w:lineRule="auto"/>
        <w:ind w:left="60"/>
        <w:rPr>
          <w:rFonts w:ascii="Times New Roman" w:hAnsi="Times New Roman"/>
          <w:i/>
          <w:color w:val="000000" w:themeColor="text1"/>
        </w:rPr>
      </w:pPr>
    </w:p>
    <w:p w:rsidR="00D32603" w:rsidRPr="00CD62E9" w:rsidRDefault="00D32603" w:rsidP="001056EA">
      <w:pPr>
        <w:spacing w:before="240" w:after="0" w:line="240" w:lineRule="auto"/>
        <w:ind w:left="60"/>
        <w:rPr>
          <w:rFonts w:ascii="Times New Roman" w:hAnsi="Times New Roman"/>
          <w:i/>
          <w:color w:val="000000" w:themeColor="text1"/>
        </w:rPr>
      </w:pPr>
      <w:r w:rsidRPr="00CD62E9">
        <w:rPr>
          <w:rFonts w:ascii="Times New Roman" w:hAnsi="Times New Roman"/>
          <w:i/>
          <w:color w:val="000000" w:themeColor="text1"/>
        </w:rPr>
        <w:t xml:space="preserve">Директор     _________________ /  ___________________________ </w:t>
      </w:r>
    </w:p>
    <w:p w:rsidR="001014FE" w:rsidRPr="00CD62E9" w:rsidRDefault="00D32603" w:rsidP="001014FE">
      <w:pPr>
        <w:spacing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="001014FE"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</w:t>
      </w:r>
      <w:r w:rsidR="00A70DE4"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</w:t>
      </w:r>
      <w:r w:rsidR="001014FE"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</w:t>
      </w:r>
      <w:r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(Подп</w:t>
      </w:r>
      <w:r w:rsidR="001014FE" w:rsidRPr="00CD62E9">
        <w:rPr>
          <w:rFonts w:ascii="Times New Roman" w:hAnsi="Times New Roman"/>
          <w:i/>
          <w:color w:val="000000" w:themeColor="text1"/>
          <w:sz w:val="18"/>
          <w:szCs w:val="18"/>
        </w:rPr>
        <w:t>ись)                                (Расшифровка подписи)</w:t>
      </w:r>
    </w:p>
    <w:p w:rsidR="00A70DE4" w:rsidRPr="00CD62E9" w:rsidRDefault="00A70DE4" w:rsidP="001014FE">
      <w:pPr>
        <w:spacing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A70DE4" w:rsidRPr="00CD62E9" w:rsidRDefault="00A70DE4" w:rsidP="00A70DE4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CD62E9">
        <w:rPr>
          <w:rFonts w:ascii="Times New Roman" w:hAnsi="Times New Roman"/>
          <w:i/>
          <w:color w:val="000000" w:themeColor="text1"/>
        </w:rPr>
        <w:t>__________________________________________________________________</w:t>
      </w:r>
    </w:p>
    <w:p w:rsidR="00D32603" w:rsidRPr="00CD62E9" w:rsidRDefault="00A70DE4" w:rsidP="001014FE">
      <w:pPr>
        <w:spacing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(</w:t>
      </w:r>
      <w:r w:rsidR="00D32603"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ФИО, телефон, </w:t>
      </w:r>
      <w:proofErr w:type="gramStart"/>
      <w:r w:rsidR="00D32603" w:rsidRPr="00CD62E9">
        <w:rPr>
          <w:rFonts w:ascii="Times New Roman" w:hAnsi="Times New Roman"/>
          <w:i/>
          <w:color w:val="000000" w:themeColor="text1"/>
          <w:sz w:val="18"/>
          <w:szCs w:val="18"/>
        </w:rPr>
        <w:t>е</w:t>
      </w:r>
      <w:proofErr w:type="gramEnd"/>
      <w:r w:rsidR="00D32603" w:rsidRPr="00CD62E9">
        <w:rPr>
          <w:rFonts w:ascii="Times New Roman" w:hAnsi="Times New Roman"/>
          <w:i/>
          <w:color w:val="000000" w:themeColor="text1"/>
          <w:sz w:val="18"/>
          <w:szCs w:val="18"/>
        </w:rPr>
        <w:t>-</w:t>
      </w:r>
      <w:r w:rsidR="00D32603" w:rsidRPr="00CD62E9">
        <w:rPr>
          <w:rFonts w:ascii="Times New Roman" w:hAnsi="Times New Roman"/>
          <w:i/>
          <w:color w:val="000000" w:themeColor="text1"/>
          <w:sz w:val="18"/>
          <w:szCs w:val="18"/>
          <w:lang w:val="en-US"/>
        </w:rPr>
        <w:t>mail</w:t>
      </w:r>
      <w:r w:rsidR="00D32603" w:rsidRPr="00CD62E9">
        <w:rPr>
          <w:rFonts w:ascii="Times New Roman" w:hAnsi="Times New Roman"/>
          <w:i/>
          <w:color w:val="000000" w:themeColor="text1"/>
          <w:sz w:val="18"/>
          <w:szCs w:val="18"/>
        </w:rPr>
        <w:t xml:space="preserve"> должностного ли</w:t>
      </w:r>
      <w:r w:rsidRPr="00CD62E9">
        <w:rPr>
          <w:rFonts w:ascii="Times New Roman" w:hAnsi="Times New Roman"/>
          <w:i/>
          <w:color w:val="000000" w:themeColor="text1"/>
          <w:sz w:val="18"/>
          <w:szCs w:val="18"/>
        </w:rPr>
        <w:t>ца ответственного за информацию)</w:t>
      </w:r>
    </w:p>
    <w:sectPr w:rsidR="00D32603" w:rsidRPr="00CD62E9" w:rsidSect="00CD62E9">
      <w:pgSz w:w="16838" w:h="11906" w:orient="landscape"/>
      <w:pgMar w:top="567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AB" w:rsidRDefault="003257AB" w:rsidP="009F324D">
      <w:pPr>
        <w:spacing w:after="0" w:line="240" w:lineRule="auto"/>
      </w:pPr>
      <w:r>
        <w:separator/>
      </w:r>
    </w:p>
  </w:endnote>
  <w:endnote w:type="continuationSeparator" w:id="0">
    <w:p w:rsidR="003257AB" w:rsidRDefault="003257AB" w:rsidP="009F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AB" w:rsidRDefault="003257AB" w:rsidP="009F324D">
      <w:pPr>
        <w:spacing w:after="0" w:line="240" w:lineRule="auto"/>
      </w:pPr>
      <w:r>
        <w:separator/>
      </w:r>
    </w:p>
  </w:footnote>
  <w:footnote w:type="continuationSeparator" w:id="0">
    <w:p w:rsidR="003257AB" w:rsidRDefault="003257AB" w:rsidP="009F324D">
      <w:pPr>
        <w:spacing w:after="0" w:line="240" w:lineRule="auto"/>
      </w:pPr>
      <w:r>
        <w:continuationSeparator/>
      </w:r>
    </w:p>
  </w:footnote>
  <w:footnote w:id="1">
    <w:p w:rsidR="00CD62E9" w:rsidRPr="00CD62E9" w:rsidRDefault="00CD62E9" w:rsidP="00CD62E9">
      <w:pPr>
        <w:pStyle w:val="a3"/>
      </w:pPr>
      <w:r w:rsidRPr="00CD62E9">
        <w:rPr>
          <w:rStyle w:val="a5"/>
        </w:rPr>
        <w:footnoteRef/>
      </w:r>
      <w:r w:rsidRPr="00CD62E9">
        <w:t xml:space="preserve"> Данная запись убирается из отчета учреждения.</w:t>
      </w:r>
    </w:p>
  </w:footnote>
  <w:footnote w:id="2">
    <w:p w:rsidR="00CD62E9" w:rsidRPr="00CD62E9" w:rsidRDefault="00CD62E9" w:rsidP="00CD62E9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62E9"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Style w:val="ConsPlusCell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D62E9">
        <w:rPr>
          <w:rStyle w:val="ConsPlusCell"/>
          <w:rFonts w:ascii="Times New Roman" w:hAnsi="Times New Roman" w:cs="Times New Roman"/>
          <w:color w:val="000000"/>
          <w:sz w:val="20"/>
          <w:szCs w:val="20"/>
        </w:rPr>
        <w:t xml:space="preserve">Отчет о выполнении целевых показателей </w:t>
      </w:r>
      <w:r>
        <w:rPr>
          <w:rStyle w:val="ConsPlusCell"/>
          <w:rFonts w:ascii="Times New Roman" w:hAnsi="Times New Roman" w:cs="Times New Roman"/>
          <w:color w:val="000000"/>
          <w:sz w:val="20"/>
          <w:szCs w:val="20"/>
        </w:rPr>
        <w:t xml:space="preserve">(индикаторов) «дорожной карты», </w:t>
      </w:r>
      <w:r w:rsidRPr="00CD62E9">
        <w:rPr>
          <w:rStyle w:val="ConsPlusCell"/>
          <w:rFonts w:ascii="Times New Roman" w:hAnsi="Times New Roman" w:cs="Times New Roman"/>
          <w:color w:val="000000"/>
          <w:sz w:val="20"/>
          <w:szCs w:val="20"/>
        </w:rPr>
        <w:t>подписанный руководителем учреждения, должен быть отсканирован и направлен до 03 числа мес</w:t>
      </w:r>
      <w:r>
        <w:rPr>
          <w:rStyle w:val="ConsPlusCell"/>
          <w:rFonts w:ascii="Times New Roman" w:hAnsi="Times New Roman" w:cs="Times New Roman"/>
          <w:color w:val="000000"/>
          <w:sz w:val="20"/>
          <w:szCs w:val="20"/>
        </w:rPr>
        <w:t xml:space="preserve">яца (за год до 15 января года) </w:t>
      </w:r>
      <w:r w:rsidRPr="00CD62E9">
        <w:rPr>
          <w:rStyle w:val="ConsPlusCell"/>
          <w:rFonts w:ascii="Times New Roman" w:hAnsi="Times New Roman" w:cs="Times New Roman"/>
          <w:color w:val="000000"/>
          <w:sz w:val="20"/>
          <w:szCs w:val="20"/>
        </w:rPr>
        <w:t xml:space="preserve">следующего за отчётным в ОГАУК «Томская ОУНБ им. А.С. Пушкина» на </w:t>
      </w:r>
      <w:r w:rsidRPr="00CD62E9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D62E9">
        <w:rPr>
          <w:rFonts w:ascii="Times New Roman" w:hAnsi="Times New Roman"/>
          <w:color w:val="000000"/>
          <w:sz w:val="20"/>
          <w:szCs w:val="20"/>
        </w:rPr>
        <w:t>-</w:t>
      </w:r>
      <w:r w:rsidRPr="00CD62E9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D62E9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1" w:history="1">
        <w:r w:rsidRPr="00CD62E9">
          <w:rPr>
            <w:rStyle w:val="ab"/>
            <w:rFonts w:ascii="Times New Roman" w:hAnsi="Times New Roman"/>
            <w:sz w:val="20"/>
            <w:szCs w:val="20"/>
            <w:lang w:val="en-US"/>
          </w:rPr>
          <w:t>vmm</w:t>
        </w:r>
        <w:r w:rsidRPr="00CD62E9">
          <w:rPr>
            <w:rStyle w:val="ab"/>
            <w:rFonts w:ascii="Times New Roman" w:hAnsi="Times New Roman"/>
            <w:sz w:val="20"/>
            <w:szCs w:val="20"/>
          </w:rPr>
          <w:t>@</w:t>
        </w:r>
        <w:r w:rsidRPr="00CD62E9">
          <w:rPr>
            <w:rStyle w:val="ab"/>
            <w:rFonts w:ascii="Times New Roman" w:hAnsi="Times New Roman"/>
            <w:sz w:val="20"/>
            <w:szCs w:val="20"/>
            <w:lang w:val="en-US"/>
          </w:rPr>
          <w:t>lib</w:t>
        </w:r>
        <w:r w:rsidRPr="00CD62E9">
          <w:rPr>
            <w:rStyle w:val="ab"/>
            <w:rFonts w:ascii="Times New Roman" w:hAnsi="Times New Roman"/>
            <w:sz w:val="20"/>
            <w:szCs w:val="20"/>
          </w:rPr>
          <w:t>.</w:t>
        </w:r>
        <w:r w:rsidRPr="00CD62E9">
          <w:rPr>
            <w:rStyle w:val="ab"/>
            <w:rFonts w:ascii="Times New Roman" w:hAnsi="Times New Roman"/>
            <w:sz w:val="20"/>
            <w:szCs w:val="20"/>
            <w:lang w:val="en-US"/>
          </w:rPr>
          <w:t>tomsk</w:t>
        </w:r>
        <w:r w:rsidRPr="00CD62E9">
          <w:rPr>
            <w:rStyle w:val="ab"/>
            <w:rFonts w:ascii="Times New Roman" w:hAnsi="Times New Roman"/>
            <w:sz w:val="20"/>
            <w:szCs w:val="20"/>
          </w:rPr>
          <w:t>.</w:t>
        </w:r>
        <w:proofErr w:type="spellStart"/>
        <w:r w:rsidRPr="00CD62E9">
          <w:rPr>
            <w:rStyle w:val="ab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CD62E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CD62E9">
        <w:rPr>
          <w:rFonts w:ascii="Times New Roman" w:hAnsi="Times New Roman"/>
          <w:sz w:val="20"/>
          <w:szCs w:val="20"/>
        </w:rPr>
        <w:t>Информация о выполнении</w:t>
      </w:r>
      <w:r w:rsidRPr="00CD62E9">
        <w:rPr>
          <w:rFonts w:ascii="Times New Roman" w:hAnsi="Times New Roman"/>
          <w:sz w:val="20"/>
          <w:szCs w:val="20"/>
        </w:rPr>
        <w:t xml:space="preserve"> показателя пункта  1 предоставляется ежемесячно, </w:t>
      </w:r>
      <w:r>
        <w:rPr>
          <w:rFonts w:ascii="Times New Roman" w:hAnsi="Times New Roman"/>
          <w:sz w:val="20"/>
          <w:szCs w:val="20"/>
        </w:rPr>
        <w:t>пункта</w:t>
      </w:r>
      <w:r w:rsidRPr="00CD62E9">
        <w:rPr>
          <w:rFonts w:ascii="Times New Roman" w:hAnsi="Times New Roman"/>
          <w:sz w:val="20"/>
          <w:szCs w:val="20"/>
        </w:rPr>
        <w:t xml:space="preserve"> 2,3,4 ежеквартально.</w:t>
      </w:r>
      <w:proofErr w:type="gramEnd"/>
    </w:p>
  </w:footnote>
  <w:footnote w:id="3">
    <w:p w:rsidR="0019760C" w:rsidRPr="00CD62E9" w:rsidRDefault="0019760C" w:rsidP="0019760C">
      <w:pPr>
        <w:pStyle w:val="a3"/>
      </w:pPr>
      <w:r w:rsidRPr="00CD62E9">
        <w:rPr>
          <w:rStyle w:val="a5"/>
        </w:rPr>
        <w:footnoteRef/>
      </w:r>
      <w:r w:rsidRPr="00CD62E9">
        <w:t xml:space="preserve"> Единица измерения</w:t>
      </w:r>
      <w:r w:rsidR="00F469AF" w:rsidRPr="00CD62E9">
        <w:t xml:space="preserve"> </w:t>
      </w:r>
      <w:r w:rsidRPr="00CD62E9">
        <w:t xml:space="preserve"> – машиночитаема библиографическая запись</w:t>
      </w:r>
      <w:r w:rsidR="00CD62E9" w:rsidRPr="00CD62E9">
        <w:t xml:space="preserve"> (МБЗ)</w:t>
      </w:r>
      <w:r w:rsidR="00F469AF" w:rsidRPr="00CD62E9">
        <w:t>.</w:t>
      </w:r>
    </w:p>
  </w:footnote>
  <w:footnote w:id="4">
    <w:p w:rsidR="00E46FAC" w:rsidRPr="00CD62E9" w:rsidRDefault="00E46FAC" w:rsidP="00CD62E9">
      <w:pPr>
        <w:pStyle w:val="a3"/>
        <w:rPr>
          <w:sz w:val="22"/>
          <w:szCs w:val="22"/>
        </w:rPr>
      </w:pPr>
      <w:r w:rsidRPr="00CD62E9">
        <w:rPr>
          <w:rStyle w:val="a5"/>
          <w:sz w:val="22"/>
          <w:szCs w:val="22"/>
        </w:rPr>
        <w:footnoteRef/>
      </w:r>
      <w:r w:rsidRPr="00CD62E9">
        <w:rPr>
          <w:sz w:val="22"/>
          <w:szCs w:val="22"/>
        </w:rPr>
        <w:t xml:space="preserve"> Следует учесть, что под «посещаемостью» </w:t>
      </w:r>
      <w:r w:rsidR="0019729F" w:rsidRPr="00CD62E9">
        <w:rPr>
          <w:sz w:val="22"/>
          <w:szCs w:val="22"/>
        </w:rPr>
        <w:t>имеется в виду</w:t>
      </w:r>
      <w:r w:rsidRPr="00CD62E9">
        <w:rPr>
          <w:sz w:val="22"/>
          <w:szCs w:val="22"/>
        </w:rPr>
        <w:t xml:space="preserve"> «количество посещений».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D0D"/>
    <w:multiLevelType w:val="hybridMultilevel"/>
    <w:tmpl w:val="AD38DA62"/>
    <w:lvl w:ilvl="0" w:tplc="355678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EA047E"/>
    <w:multiLevelType w:val="hybridMultilevel"/>
    <w:tmpl w:val="9A785E8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05986"/>
    <w:multiLevelType w:val="hybridMultilevel"/>
    <w:tmpl w:val="14DC9C0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4D"/>
    <w:rsid w:val="000456E8"/>
    <w:rsid w:val="00053E12"/>
    <w:rsid w:val="00057E20"/>
    <w:rsid w:val="00070AB5"/>
    <w:rsid w:val="0007746A"/>
    <w:rsid w:val="000D2836"/>
    <w:rsid w:val="00100717"/>
    <w:rsid w:val="001014FE"/>
    <w:rsid w:val="001056EA"/>
    <w:rsid w:val="00110147"/>
    <w:rsid w:val="0015331F"/>
    <w:rsid w:val="0019729F"/>
    <w:rsid w:val="001974F9"/>
    <w:rsid w:val="0019760C"/>
    <w:rsid w:val="002868A1"/>
    <w:rsid w:val="002C7408"/>
    <w:rsid w:val="002C7869"/>
    <w:rsid w:val="00304843"/>
    <w:rsid w:val="00317ED7"/>
    <w:rsid w:val="003257AB"/>
    <w:rsid w:val="003374B4"/>
    <w:rsid w:val="00391731"/>
    <w:rsid w:val="003B6E53"/>
    <w:rsid w:val="003B726F"/>
    <w:rsid w:val="00484FC5"/>
    <w:rsid w:val="004A1250"/>
    <w:rsid w:val="004C2C92"/>
    <w:rsid w:val="00501515"/>
    <w:rsid w:val="00541BEE"/>
    <w:rsid w:val="00561D0E"/>
    <w:rsid w:val="005A37FC"/>
    <w:rsid w:val="005B2E90"/>
    <w:rsid w:val="005B733E"/>
    <w:rsid w:val="005E293B"/>
    <w:rsid w:val="005E5EC4"/>
    <w:rsid w:val="00602475"/>
    <w:rsid w:val="00625457"/>
    <w:rsid w:val="0065180C"/>
    <w:rsid w:val="00680033"/>
    <w:rsid w:val="006876BF"/>
    <w:rsid w:val="006A1DA0"/>
    <w:rsid w:val="006F4B76"/>
    <w:rsid w:val="006F6116"/>
    <w:rsid w:val="00706B68"/>
    <w:rsid w:val="00714550"/>
    <w:rsid w:val="007B03A3"/>
    <w:rsid w:val="007C6565"/>
    <w:rsid w:val="007D52F0"/>
    <w:rsid w:val="007F26C1"/>
    <w:rsid w:val="00816F9A"/>
    <w:rsid w:val="008669EE"/>
    <w:rsid w:val="008A7336"/>
    <w:rsid w:val="00905E6B"/>
    <w:rsid w:val="00907004"/>
    <w:rsid w:val="00970A61"/>
    <w:rsid w:val="009F324D"/>
    <w:rsid w:val="00A02248"/>
    <w:rsid w:val="00A30F42"/>
    <w:rsid w:val="00A512CC"/>
    <w:rsid w:val="00A70DE4"/>
    <w:rsid w:val="00AA195A"/>
    <w:rsid w:val="00AA3F4F"/>
    <w:rsid w:val="00B22707"/>
    <w:rsid w:val="00BA0B11"/>
    <w:rsid w:val="00BC39B8"/>
    <w:rsid w:val="00BE02D8"/>
    <w:rsid w:val="00BE441D"/>
    <w:rsid w:val="00C1053A"/>
    <w:rsid w:val="00C14B28"/>
    <w:rsid w:val="00C25F35"/>
    <w:rsid w:val="00C47D28"/>
    <w:rsid w:val="00CB28D9"/>
    <w:rsid w:val="00CD62E9"/>
    <w:rsid w:val="00D32603"/>
    <w:rsid w:val="00D6065C"/>
    <w:rsid w:val="00D80D0A"/>
    <w:rsid w:val="00D94BAB"/>
    <w:rsid w:val="00E033C3"/>
    <w:rsid w:val="00E33206"/>
    <w:rsid w:val="00E46FAC"/>
    <w:rsid w:val="00E80B56"/>
    <w:rsid w:val="00E816F6"/>
    <w:rsid w:val="00F02D93"/>
    <w:rsid w:val="00F06F2E"/>
    <w:rsid w:val="00F1431D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32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F324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4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D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D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05E6B"/>
    <w:pPr>
      <w:ind w:left="720"/>
      <w:contextualSpacing/>
    </w:pPr>
  </w:style>
  <w:style w:type="character" w:customStyle="1" w:styleId="ConsPlusCell">
    <w:name w:val="ConsPlusCell Знак Знак"/>
    <w:locked/>
    <w:rsid w:val="008A7336"/>
    <w:rPr>
      <w:rFonts w:ascii="Arial" w:hAnsi="Arial" w:cs="Arial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CD6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32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F324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4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D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D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05E6B"/>
    <w:pPr>
      <w:ind w:left="720"/>
      <w:contextualSpacing/>
    </w:pPr>
  </w:style>
  <w:style w:type="character" w:customStyle="1" w:styleId="ConsPlusCell">
    <w:name w:val="ConsPlusCell Знак Знак"/>
    <w:locked/>
    <w:rsid w:val="008A7336"/>
    <w:rPr>
      <w:rFonts w:ascii="Arial" w:hAnsi="Arial" w:cs="Arial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CD6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mm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E05A-99B9-4168-8892-02537694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2017-01-17T05:17:00Z</cp:lastPrinted>
  <dcterms:created xsi:type="dcterms:W3CDTF">2017-01-16T10:27:00Z</dcterms:created>
  <dcterms:modified xsi:type="dcterms:W3CDTF">2017-01-17T05:18:00Z</dcterms:modified>
</cp:coreProperties>
</file>