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60" w:rsidRDefault="008E2160">
      <w:pPr>
        <w:pStyle w:val="ConsPlusTitlePage"/>
      </w:pPr>
      <w:r>
        <w:t xml:space="preserve">Документ предоставлен </w:t>
      </w:r>
      <w:hyperlink r:id="rId5" w:history="1">
        <w:r>
          <w:rPr>
            <w:color w:val="0000FF"/>
          </w:rPr>
          <w:t>КонсультантПлюс</w:t>
        </w:r>
      </w:hyperlink>
      <w:r>
        <w:br/>
      </w:r>
    </w:p>
    <w:p w:rsidR="008E2160" w:rsidRDefault="008E2160">
      <w:pPr>
        <w:pStyle w:val="ConsPlusNormal"/>
        <w:jc w:val="both"/>
        <w:outlineLvl w:val="0"/>
      </w:pPr>
    </w:p>
    <w:p w:rsidR="008E2160" w:rsidRDefault="008E2160">
      <w:pPr>
        <w:pStyle w:val="ConsPlusTitle"/>
        <w:jc w:val="center"/>
      </w:pPr>
      <w:r>
        <w:t>ТОМСКАЯ ОБЛАСТЬ</w:t>
      </w:r>
    </w:p>
    <w:p w:rsidR="008E2160" w:rsidRDefault="008E2160">
      <w:pPr>
        <w:pStyle w:val="ConsPlusTitle"/>
        <w:jc w:val="center"/>
      </w:pPr>
    </w:p>
    <w:p w:rsidR="008E2160" w:rsidRDefault="008E2160">
      <w:pPr>
        <w:pStyle w:val="ConsPlusTitle"/>
        <w:jc w:val="center"/>
      </w:pPr>
      <w:r>
        <w:t>ЗАКОН</w:t>
      </w:r>
    </w:p>
    <w:p w:rsidR="008E2160" w:rsidRDefault="008E2160">
      <w:pPr>
        <w:pStyle w:val="ConsPlusTitle"/>
        <w:jc w:val="center"/>
      </w:pPr>
    </w:p>
    <w:p w:rsidR="008E2160" w:rsidRDefault="008E2160">
      <w:pPr>
        <w:pStyle w:val="ConsPlusTitle"/>
        <w:jc w:val="center"/>
      </w:pPr>
      <w:r>
        <w:t>О БИБЛИОТЕЧНОМ ДЕЛЕ И ОБЯЗАТЕЛЬНОМ</w:t>
      </w:r>
    </w:p>
    <w:p w:rsidR="008E2160" w:rsidRDefault="008E2160">
      <w:pPr>
        <w:pStyle w:val="ConsPlusTitle"/>
        <w:jc w:val="center"/>
      </w:pPr>
      <w:proofErr w:type="gramStart"/>
      <w:r>
        <w:t>ЭКЗЕМПЛЯРЕ</w:t>
      </w:r>
      <w:proofErr w:type="gramEnd"/>
      <w:r>
        <w:t xml:space="preserve"> ДОКУМЕНТОВ В ТОМСКОЙ ОБЛАСТИ</w:t>
      </w:r>
    </w:p>
    <w:p w:rsidR="008E2160" w:rsidRDefault="008E2160">
      <w:pPr>
        <w:pStyle w:val="ConsPlusNormal"/>
        <w:jc w:val="both"/>
      </w:pPr>
    </w:p>
    <w:p w:rsidR="008E2160" w:rsidRDefault="008E2160">
      <w:pPr>
        <w:pStyle w:val="ConsPlusNormal"/>
        <w:jc w:val="right"/>
      </w:pPr>
      <w:proofErr w:type="gramStart"/>
      <w:r>
        <w:t>Принят</w:t>
      </w:r>
      <w:proofErr w:type="gramEnd"/>
    </w:p>
    <w:p w:rsidR="008E2160" w:rsidRDefault="008E2160">
      <w:pPr>
        <w:pStyle w:val="ConsPlusNormal"/>
        <w:jc w:val="right"/>
      </w:pPr>
      <w:r>
        <w:t>решением</w:t>
      </w:r>
    </w:p>
    <w:p w:rsidR="008E2160" w:rsidRDefault="008E2160">
      <w:pPr>
        <w:pStyle w:val="ConsPlusNormal"/>
        <w:jc w:val="right"/>
      </w:pPr>
      <w:r>
        <w:t>Государственной Думы</w:t>
      </w:r>
    </w:p>
    <w:p w:rsidR="008E2160" w:rsidRDefault="008E2160">
      <w:pPr>
        <w:pStyle w:val="ConsPlusNormal"/>
        <w:jc w:val="right"/>
      </w:pPr>
      <w:r>
        <w:t>Томской области</w:t>
      </w:r>
    </w:p>
    <w:p w:rsidR="008E2160" w:rsidRDefault="008E2160">
      <w:pPr>
        <w:pStyle w:val="ConsPlusNormal"/>
        <w:jc w:val="right"/>
      </w:pPr>
      <w:r>
        <w:t>от 09.10.1997 N 573</w:t>
      </w:r>
    </w:p>
    <w:p w:rsidR="008E2160" w:rsidRDefault="008E21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1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160" w:rsidRDefault="008E2160"/>
        </w:tc>
        <w:tc>
          <w:tcPr>
            <w:tcW w:w="113" w:type="dxa"/>
            <w:tcBorders>
              <w:top w:val="nil"/>
              <w:left w:val="nil"/>
              <w:bottom w:val="nil"/>
              <w:right w:val="nil"/>
            </w:tcBorders>
            <w:shd w:val="clear" w:color="auto" w:fill="F4F3F8"/>
            <w:tcMar>
              <w:top w:w="0" w:type="dxa"/>
              <w:left w:w="0" w:type="dxa"/>
              <w:bottom w:w="0" w:type="dxa"/>
              <w:right w:w="0" w:type="dxa"/>
            </w:tcMar>
          </w:tcPr>
          <w:p w:rsidR="008E2160" w:rsidRDefault="008E2160"/>
        </w:tc>
        <w:tc>
          <w:tcPr>
            <w:tcW w:w="0" w:type="auto"/>
            <w:tcBorders>
              <w:top w:val="nil"/>
              <w:left w:val="nil"/>
              <w:bottom w:val="nil"/>
              <w:right w:val="nil"/>
            </w:tcBorders>
            <w:shd w:val="clear" w:color="auto" w:fill="F4F3F8"/>
            <w:tcMar>
              <w:top w:w="113" w:type="dxa"/>
              <w:left w:w="0" w:type="dxa"/>
              <w:bottom w:w="113" w:type="dxa"/>
              <w:right w:w="0" w:type="dxa"/>
            </w:tcMar>
          </w:tcPr>
          <w:p w:rsidR="008E2160" w:rsidRDefault="008E2160">
            <w:pPr>
              <w:pStyle w:val="ConsPlusNormal"/>
              <w:jc w:val="center"/>
            </w:pPr>
            <w:r>
              <w:rPr>
                <w:color w:val="392C69"/>
              </w:rPr>
              <w:t>Список изменяющих документов</w:t>
            </w:r>
          </w:p>
          <w:p w:rsidR="008E2160" w:rsidRDefault="008E2160">
            <w:pPr>
              <w:pStyle w:val="ConsPlusNormal"/>
              <w:jc w:val="center"/>
            </w:pPr>
            <w:proofErr w:type="gramStart"/>
            <w:r>
              <w:rPr>
                <w:color w:val="392C69"/>
              </w:rPr>
              <w:t>(в ред. Законов Томской области</w:t>
            </w:r>
            <w:proofErr w:type="gramEnd"/>
          </w:p>
          <w:p w:rsidR="008E2160" w:rsidRDefault="008E2160">
            <w:pPr>
              <w:pStyle w:val="ConsPlusNormal"/>
              <w:jc w:val="center"/>
            </w:pPr>
            <w:r>
              <w:rPr>
                <w:color w:val="392C69"/>
              </w:rPr>
              <w:t xml:space="preserve">от 25.10.2000 </w:t>
            </w:r>
            <w:hyperlink r:id="rId6" w:history="1">
              <w:r>
                <w:rPr>
                  <w:color w:val="0000FF"/>
                </w:rPr>
                <w:t>N 44-ОЗ</w:t>
              </w:r>
            </w:hyperlink>
            <w:r>
              <w:rPr>
                <w:color w:val="392C69"/>
              </w:rPr>
              <w:t xml:space="preserve">, от 08.10.2003 </w:t>
            </w:r>
            <w:hyperlink r:id="rId7" w:history="1">
              <w:r>
                <w:rPr>
                  <w:color w:val="0000FF"/>
                </w:rPr>
                <w:t>N 122-ОЗ</w:t>
              </w:r>
            </w:hyperlink>
            <w:r>
              <w:rPr>
                <w:color w:val="392C69"/>
              </w:rPr>
              <w:t xml:space="preserve">, от 09.10.2003 </w:t>
            </w:r>
            <w:hyperlink r:id="rId8" w:history="1">
              <w:r>
                <w:rPr>
                  <w:color w:val="0000FF"/>
                </w:rPr>
                <w:t>N 132-ОЗ</w:t>
              </w:r>
            </w:hyperlink>
            <w:r>
              <w:rPr>
                <w:color w:val="392C69"/>
              </w:rPr>
              <w:t>,</w:t>
            </w:r>
          </w:p>
          <w:p w:rsidR="008E2160" w:rsidRDefault="008E2160">
            <w:pPr>
              <w:pStyle w:val="ConsPlusNormal"/>
              <w:jc w:val="center"/>
            </w:pPr>
            <w:r>
              <w:rPr>
                <w:color w:val="392C69"/>
              </w:rPr>
              <w:t xml:space="preserve">от 08.04.2004 </w:t>
            </w:r>
            <w:hyperlink r:id="rId9" w:history="1">
              <w:r>
                <w:rPr>
                  <w:color w:val="0000FF"/>
                </w:rPr>
                <w:t>N 43-ОЗ</w:t>
              </w:r>
            </w:hyperlink>
            <w:r>
              <w:rPr>
                <w:color w:val="392C69"/>
              </w:rPr>
              <w:t xml:space="preserve">, от 14.10.2004 </w:t>
            </w:r>
            <w:hyperlink r:id="rId10" w:history="1">
              <w:r>
                <w:rPr>
                  <w:color w:val="0000FF"/>
                </w:rPr>
                <w:t>N 218-ОЗ</w:t>
              </w:r>
            </w:hyperlink>
            <w:r>
              <w:rPr>
                <w:color w:val="392C69"/>
              </w:rPr>
              <w:t xml:space="preserve">, от 11.08.2005 </w:t>
            </w:r>
            <w:hyperlink r:id="rId11" w:history="1">
              <w:r>
                <w:rPr>
                  <w:color w:val="0000FF"/>
                </w:rPr>
                <w:t>N 132-ОЗ</w:t>
              </w:r>
            </w:hyperlink>
            <w:r>
              <w:rPr>
                <w:color w:val="392C69"/>
              </w:rPr>
              <w:t>,</w:t>
            </w:r>
          </w:p>
          <w:p w:rsidR="008E2160" w:rsidRDefault="008E2160">
            <w:pPr>
              <w:pStyle w:val="ConsPlusNormal"/>
              <w:jc w:val="center"/>
            </w:pPr>
            <w:r>
              <w:rPr>
                <w:color w:val="392C69"/>
              </w:rPr>
              <w:t xml:space="preserve">от 05.06.2008 </w:t>
            </w:r>
            <w:hyperlink r:id="rId12" w:history="1">
              <w:r>
                <w:rPr>
                  <w:color w:val="0000FF"/>
                </w:rPr>
                <w:t>N 105-ОЗ</w:t>
              </w:r>
            </w:hyperlink>
            <w:r>
              <w:rPr>
                <w:color w:val="392C69"/>
              </w:rPr>
              <w:t xml:space="preserve">, от 04.09.2009 </w:t>
            </w:r>
            <w:hyperlink r:id="rId13" w:history="1">
              <w:r>
                <w:rPr>
                  <w:color w:val="0000FF"/>
                </w:rPr>
                <w:t>N 168-ОЗ</w:t>
              </w:r>
            </w:hyperlink>
            <w:r>
              <w:rPr>
                <w:color w:val="392C69"/>
              </w:rPr>
              <w:t xml:space="preserve">, от 24.11.2009 </w:t>
            </w:r>
            <w:hyperlink r:id="rId14" w:history="1">
              <w:r>
                <w:rPr>
                  <w:color w:val="0000FF"/>
                </w:rPr>
                <w:t>N 253-ОЗ</w:t>
              </w:r>
            </w:hyperlink>
            <w:r>
              <w:rPr>
                <w:color w:val="392C69"/>
              </w:rPr>
              <w:t>,</w:t>
            </w:r>
          </w:p>
          <w:p w:rsidR="008E2160" w:rsidRDefault="008E2160">
            <w:pPr>
              <w:pStyle w:val="ConsPlusNormal"/>
              <w:jc w:val="center"/>
            </w:pPr>
            <w:r>
              <w:rPr>
                <w:color w:val="392C69"/>
              </w:rPr>
              <w:t xml:space="preserve">от 09.12.2010 </w:t>
            </w:r>
            <w:hyperlink r:id="rId15" w:history="1">
              <w:r>
                <w:rPr>
                  <w:color w:val="0000FF"/>
                </w:rPr>
                <w:t>N 299-ОЗ</w:t>
              </w:r>
            </w:hyperlink>
            <w:r>
              <w:rPr>
                <w:color w:val="392C69"/>
              </w:rPr>
              <w:t xml:space="preserve">, от 08.04.2011 </w:t>
            </w:r>
            <w:hyperlink r:id="rId16" w:history="1">
              <w:r>
                <w:rPr>
                  <w:color w:val="0000FF"/>
                </w:rPr>
                <w:t>N 32-ОЗ</w:t>
              </w:r>
            </w:hyperlink>
            <w:r>
              <w:rPr>
                <w:color w:val="392C69"/>
              </w:rPr>
              <w:t xml:space="preserve">, от 05.10.2015 </w:t>
            </w:r>
            <w:hyperlink r:id="rId17" w:history="1">
              <w:r>
                <w:rPr>
                  <w:color w:val="0000FF"/>
                </w:rPr>
                <w:t>N 140-ОЗ</w:t>
              </w:r>
            </w:hyperlink>
            <w:r>
              <w:rPr>
                <w:color w:val="392C69"/>
              </w:rPr>
              <w:t>,</w:t>
            </w:r>
          </w:p>
          <w:p w:rsidR="008E2160" w:rsidRDefault="008E2160">
            <w:pPr>
              <w:pStyle w:val="ConsPlusNormal"/>
              <w:jc w:val="center"/>
            </w:pPr>
            <w:r>
              <w:rPr>
                <w:color w:val="392C69"/>
              </w:rPr>
              <w:t xml:space="preserve">от 19.07.2016 </w:t>
            </w:r>
            <w:hyperlink r:id="rId18" w:history="1">
              <w:r>
                <w:rPr>
                  <w:color w:val="0000FF"/>
                </w:rPr>
                <w:t>N 80-ОЗ</w:t>
              </w:r>
            </w:hyperlink>
            <w:r>
              <w:rPr>
                <w:color w:val="392C69"/>
              </w:rPr>
              <w:t xml:space="preserve">, от 06.03.2017 </w:t>
            </w:r>
            <w:hyperlink r:id="rId19" w:history="1">
              <w:r>
                <w:rPr>
                  <w:color w:val="0000FF"/>
                </w:rPr>
                <w:t>N 7-ОЗ</w:t>
              </w:r>
            </w:hyperlink>
            <w:r>
              <w:rPr>
                <w:color w:val="392C69"/>
              </w:rPr>
              <w:t xml:space="preserve">, от 22.09.2017 </w:t>
            </w:r>
            <w:hyperlink r:id="rId20" w:history="1">
              <w:r>
                <w:rPr>
                  <w:color w:val="0000FF"/>
                </w:rPr>
                <w:t>N 105-ОЗ</w:t>
              </w:r>
            </w:hyperlink>
            <w:r>
              <w:rPr>
                <w:color w:val="392C69"/>
              </w:rPr>
              <w:t>,</w:t>
            </w:r>
          </w:p>
          <w:p w:rsidR="008E2160" w:rsidRDefault="008E2160">
            <w:pPr>
              <w:pStyle w:val="ConsPlusNormal"/>
              <w:jc w:val="center"/>
            </w:pPr>
            <w:r>
              <w:rPr>
                <w:color w:val="392C69"/>
              </w:rPr>
              <w:t xml:space="preserve">от 14.11.2019 </w:t>
            </w:r>
            <w:hyperlink r:id="rId21" w:history="1">
              <w:r>
                <w:rPr>
                  <w:color w:val="0000FF"/>
                </w:rPr>
                <w:t>N 117-ОЗ</w:t>
              </w:r>
            </w:hyperlink>
            <w:r>
              <w:rPr>
                <w:color w:val="392C69"/>
              </w:rPr>
              <w:t xml:space="preserve">, от 13.08.2021 </w:t>
            </w:r>
            <w:hyperlink r:id="rId22" w:history="1">
              <w:r>
                <w:rPr>
                  <w:color w:val="0000FF"/>
                </w:rPr>
                <w:t>N 71-ОЗ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2160" w:rsidRDefault="008E2160"/>
        </w:tc>
      </w:tr>
    </w:tbl>
    <w:p w:rsidR="008E2160" w:rsidRDefault="008E2160">
      <w:pPr>
        <w:pStyle w:val="ConsPlusNormal"/>
        <w:jc w:val="both"/>
      </w:pPr>
    </w:p>
    <w:p w:rsidR="008E2160" w:rsidRDefault="008E2160">
      <w:pPr>
        <w:pStyle w:val="ConsPlusNormal"/>
        <w:ind w:firstLine="540"/>
        <w:jc w:val="both"/>
      </w:pPr>
      <w:r>
        <w:t>Настоящий Закон является правовой базой организации, сохранения и развития библиотечного дела в Томской области. Он призван содействовать реализации конституционных прав и свобод человека, физических и юридических лиц на поиск и получение информации, пользование библиотеками, свободный доступ к достижениям мировой и национальной науки и культуры, а также на культурную, научную и образовательную деятельность.</w:t>
      </w:r>
    </w:p>
    <w:p w:rsidR="008E2160" w:rsidRDefault="008E2160">
      <w:pPr>
        <w:pStyle w:val="ConsPlusNormal"/>
        <w:spacing w:before="220"/>
        <w:ind w:firstLine="540"/>
        <w:jc w:val="both"/>
      </w:pPr>
      <w:proofErr w:type="gramStart"/>
      <w:r>
        <w:t xml:space="preserve">Настоящий Закон обеспечивает реализацию федеральных законов </w:t>
      </w:r>
      <w:hyperlink r:id="rId23" w:history="1">
        <w:r>
          <w:rPr>
            <w:color w:val="0000FF"/>
          </w:rPr>
          <w:t>"О библиотечном деле"</w:t>
        </w:r>
      </w:hyperlink>
      <w:r>
        <w:t xml:space="preserve"> и </w:t>
      </w:r>
      <w:hyperlink r:id="rId24" w:history="1">
        <w:r>
          <w:rPr>
            <w:color w:val="0000FF"/>
          </w:rPr>
          <w:t>"Об обязательном экземпляре документов"</w:t>
        </w:r>
      </w:hyperlink>
      <w:r>
        <w:t xml:space="preserve">, устанавливает права и обязанности граждан и библиотек, регулирует взаимоотношения между органами государственной власти, местного самоуправления и иными учредителями, гражданами, предприятиями, учреждениями и организациями в библиотечном деле Томской области, регулирует экономические основы и гарантии развития библиотечного дела в Томской области в соответствии с </w:t>
      </w:r>
      <w:hyperlink r:id="rId25" w:history="1">
        <w:r>
          <w:rPr>
            <w:color w:val="0000FF"/>
          </w:rPr>
          <w:t>Основами</w:t>
        </w:r>
      </w:hyperlink>
      <w:r>
        <w:t xml:space="preserve"> законодательства о культуре</w:t>
      </w:r>
      <w:proofErr w:type="gramEnd"/>
      <w:r>
        <w:t xml:space="preserve">, Федеральным </w:t>
      </w:r>
      <w:hyperlink r:id="rId26" w:history="1">
        <w:r>
          <w:rPr>
            <w:color w:val="0000FF"/>
          </w:rPr>
          <w:t>законом</w:t>
        </w:r>
      </w:hyperlink>
      <w:r>
        <w:t xml:space="preserve"> "О библиотечном деле", Федеральным </w:t>
      </w:r>
      <w:hyperlink r:id="rId27" w:history="1">
        <w:r>
          <w:rPr>
            <w:color w:val="0000FF"/>
          </w:rPr>
          <w:t>законом</w:t>
        </w:r>
      </w:hyperlink>
      <w:r>
        <w:t xml:space="preserve"> "Об обязательном экземпляре документов", Федеральным </w:t>
      </w:r>
      <w:hyperlink r:id="rId28" w:history="1">
        <w:r>
          <w:rPr>
            <w:color w:val="0000FF"/>
          </w:rPr>
          <w:t>законом</w:t>
        </w:r>
      </w:hyperlink>
      <w:r>
        <w:t xml:space="preserve"> "Об информации, информационных технологиях и защите информации".</w:t>
      </w:r>
    </w:p>
    <w:p w:rsidR="008E2160" w:rsidRDefault="008E2160">
      <w:pPr>
        <w:pStyle w:val="ConsPlusNormal"/>
        <w:jc w:val="both"/>
      </w:pPr>
      <w:r>
        <w:t xml:space="preserve">(в ред. Законов Томской области от 11.08.2005 </w:t>
      </w:r>
      <w:hyperlink r:id="rId29" w:history="1">
        <w:r>
          <w:rPr>
            <w:color w:val="0000FF"/>
          </w:rPr>
          <w:t>N 132-ОЗ</w:t>
        </w:r>
      </w:hyperlink>
      <w:r>
        <w:t xml:space="preserve">, от 09.12.2010 </w:t>
      </w:r>
      <w:hyperlink r:id="rId30" w:history="1">
        <w:r>
          <w:rPr>
            <w:color w:val="0000FF"/>
          </w:rPr>
          <w:t>N 299-ОЗ</w:t>
        </w:r>
      </w:hyperlink>
      <w:r>
        <w:t>)</w:t>
      </w:r>
    </w:p>
    <w:p w:rsidR="008E2160" w:rsidRDefault="008E2160">
      <w:pPr>
        <w:pStyle w:val="ConsPlusNormal"/>
        <w:jc w:val="both"/>
      </w:pPr>
    </w:p>
    <w:p w:rsidR="008E2160" w:rsidRDefault="008E2160">
      <w:pPr>
        <w:pStyle w:val="ConsPlusTitle"/>
        <w:jc w:val="center"/>
        <w:outlineLvl w:val="0"/>
      </w:pPr>
      <w:r>
        <w:t>Глава I. ОБЩИЕ ПОЛОЖЕНИЯ</w:t>
      </w:r>
    </w:p>
    <w:p w:rsidR="008E2160" w:rsidRDefault="008E2160">
      <w:pPr>
        <w:pStyle w:val="ConsPlusNormal"/>
        <w:jc w:val="both"/>
      </w:pPr>
    </w:p>
    <w:p w:rsidR="008E2160" w:rsidRDefault="008E2160">
      <w:pPr>
        <w:pStyle w:val="ConsPlusTitle"/>
        <w:ind w:firstLine="540"/>
        <w:jc w:val="both"/>
        <w:outlineLvl w:val="1"/>
      </w:pPr>
      <w:r>
        <w:t>Статья 1. Основные понятия</w:t>
      </w:r>
    </w:p>
    <w:p w:rsidR="008E2160" w:rsidRDefault="008E2160">
      <w:pPr>
        <w:pStyle w:val="ConsPlusNormal"/>
        <w:jc w:val="both"/>
      </w:pPr>
    </w:p>
    <w:p w:rsidR="008E2160" w:rsidRDefault="008E2160">
      <w:pPr>
        <w:pStyle w:val="ConsPlusNormal"/>
        <w:ind w:firstLine="540"/>
        <w:jc w:val="both"/>
      </w:pPr>
      <w:r>
        <w:t>В настоящем Законе применяются следующие понятия:</w:t>
      </w:r>
    </w:p>
    <w:p w:rsidR="008E2160" w:rsidRDefault="008E2160">
      <w:pPr>
        <w:pStyle w:val="ConsPlusNormal"/>
        <w:spacing w:before="220"/>
        <w:ind w:firstLine="540"/>
        <w:jc w:val="both"/>
      </w:pPr>
      <w:r>
        <w:t>библиотечное дело - отрасль информационной, культурно-просветительской и образовательной деятельности, в задачи которой входит создание и развитие сети библиотек, формирование и обработка их фондов, организация библиотечного, информационного и справочно-библиографического обслуживания пользователей библиотек, подготовка кадров работников библиотек, научное и методическое обеспечение развития библиотек;</w:t>
      </w:r>
    </w:p>
    <w:p w:rsidR="008E2160" w:rsidRDefault="008E2160">
      <w:pPr>
        <w:pStyle w:val="ConsPlusNormal"/>
        <w:jc w:val="both"/>
      </w:pPr>
      <w:r>
        <w:lastRenderedPageBreak/>
        <w:t xml:space="preserve">(в ред. </w:t>
      </w:r>
      <w:hyperlink r:id="rId31" w:history="1">
        <w:r>
          <w:rPr>
            <w:color w:val="0000FF"/>
          </w:rPr>
          <w:t>Закона</w:t>
        </w:r>
      </w:hyperlink>
      <w:r>
        <w:t xml:space="preserve"> Томской области от 11.08.2005 N 132-ОЗ)</w:t>
      </w:r>
    </w:p>
    <w:p w:rsidR="008E2160" w:rsidRDefault="008E2160">
      <w:pPr>
        <w:pStyle w:val="ConsPlusNormal"/>
        <w:spacing w:before="220"/>
        <w:ind w:firstLine="540"/>
        <w:jc w:val="both"/>
      </w:pPr>
      <w:r>
        <w:t>библиотека - информационная, культурная, просветительская организация или структурное подразделение организации, располагающие организованным фондом документов и предоставляющие их во временное пользование физическим и юридическим лицам;</w:t>
      </w:r>
    </w:p>
    <w:p w:rsidR="008E2160" w:rsidRDefault="008E2160">
      <w:pPr>
        <w:pStyle w:val="ConsPlusNormal"/>
        <w:jc w:val="both"/>
      </w:pPr>
      <w:r>
        <w:t xml:space="preserve">(в ред. </w:t>
      </w:r>
      <w:hyperlink r:id="rId32" w:history="1">
        <w:r>
          <w:rPr>
            <w:color w:val="0000FF"/>
          </w:rPr>
          <w:t>Закона</w:t>
        </w:r>
      </w:hyperlink>
      <w:r>
        <w:t xml:space="preserve"> Томской области от 19.07.2016 N 80-ОЗ)</w:t>
      </w:r>
    </w:p>
    <w:p w:rsidR="008E2160" w:rsidRDefault="008E2160">
      <w:pPr>
        <w:pStyle w:val="ConsPlusNormal"/>
        <w:spacing w:before="220"/>
        <w:ind w:firstLine="540"/>
        <w:jc w:val="both"/>
      </w:pPr>
      <w:r>
        <w:t>государственная библиотека - библиотека, учрежденная органами государственной власти;</w:t>
      </w:r>
    </w:p>
    <w:p w:rsidR="008E2160" w:rsidRDefault="008E2160">
      <w:pPr>
        <w:pStyle w:val="ConsPlusNormal"/>
        <w:spacing w:before="220"/>
        <w:ind w:firstLine="540"/>
        <w:jc w:val="both"/>
      </w:pPr>
      <w:r>
        <w:t>муниципальная библиотека - библиотека, учрежденная органами местного самоуправления;</w:t>
      </w:r>
    </w:p>
    <w:p w:rsidR="008E2160" w:rsidRDefault="008E2160">
      <w:pPr>
        <w:pStyle w:val="ConsPlusNormal"/>
        <w:spacing w:before="220"/>
        <w:ind w:firstLine="540"/>
        <w:jc w:val="both"/>
      </w:pPr>
      <w:r>
        <w:t>межпоселенческая библиотека - муниципальная библиотека, учрежденная органами местного самоуправления муниципального района;</w:t>
      </w:r>
    </w:p>
    <w:p w:rsidR="008E2160" w:rsidRDefault="008E2160">
      <w:pPr>
        <w:pStyle w:val="ConsPlusNormal"/>
        <w:jc w:val="both"/>
      </w:pPr>
      <w:r>
        <w:t xml:space="preserve">(абзац введен </w:t>
      </w:r>
      <w:hyperlink r:id="rId33" w:history="1">
        <w:r>
          <w:rPr>
            <w:color w:val="0000FF"/>
          </w:rPr>
          <w:t>Законом</w:t>
        </w:r>
      </w:hyperlink>
      <w:r>
        <w:t xml:space="preserve"> Томской области от 11.08.2005 N 132-ОЗ)</w:t>
      </w:r>
    </w:p>
    <w:p w:rsidR="008E2160" w:rsidRDefault="008E2160">
      <w:pPr>
        <w:pStyle w:val="ConsPlusNormal"/>
        <w:spacing w:before="220"/>
        <w:ind w:firstLine="540"/>
        <w:jc w:val="both"/>
      </w:pPr>
      <w:r>
        <w:t>центральная библиотека - библиотека, являющаяся методическим центром и выполняющая координационные функции по отношению к другим библиотекам;</w:t>
      </w:r>
    </w:p>
    <w:p w:rsidR="008E2160" w:rsidRDefault="008E2160">
      <w:pPr>
        <w:pStyle w:val="ConsPlusNormal"/>
        <w:spacing w:before="220"/>
        <w:ind w:firstLine="540"/>
        <w:jc w:val="both"/>
      </w:pPr>
      <w:r>
        <w:t>централизованная библиотечная система (ЦБС) - добровольное объединение библиотек в структурно-целостное образование;</w:t>
      </w:r>
    </w:p>
    <w:p w:rsidR="008E2160" w:rsidRDefault="008E2160">
      <w:pPr>
        <w:pStyle w:val="ConsPlusNormal"/>
        <w:jc w:val="both"/>
      </w:pPr>
      <w:r>
        <w:t xml:space="preserve">(в ред. </w:t>
      </w:r>
      <w:hyperlink r:id="rId34" w:history="1">
        <w:r>
          <w:rPr>
            <w:color w:val="0000FF"/>
          </w:rPr>
          <w:t>Закона</w:t>
        </w:r>
      </w:hyperlink>
      <w:r>
        <w:t xml:space="preserve"> Томской области от 08.04.2004 N 43-ОЗ)</w:t>
      </w:r>
    </w:p>
    <w:p w:rsidR="008E2160" w:rsidRDefault="008E2160">
      <w:pPr>
        <w:pStyle w:val="ConsPlusNormal"/>
        <w:spacing w:before="220"/>
        <w:ind w:firstLine="540"/>
        <w:jc w:val="both"/>
      </w:pPr>
      <w:r>
        <w:t>библиотека-филиал - обособленное подразделение центральной библиотеки, действующее на основании Положения о филиале и в соответствии с Уставом центральной библиотеки;</w:t>
      </w:r>
    </w:p>
    <w:p w:rsidR="008E2160" w:rsidRDefault="008E2160">
      <w:pPr>
        <w:pStyle w:val="ConsPlusNormal"/>
        <w:spacing w:before="220"/>
        <w:ind w:firstLine="540"/>
        <w:jc w:val="both"/>
      </w:pPr>
      <w:r>
        <w:t>детская библиотека - библиотека, осуществляющая обслуживание детей и подростков, а также взрослых пользователей, занимающихся проблемами детского чтения;</w:t>
      </w:r>
    </w:p>
    <w:p w:rsidR="008E2160" w:rsidRDefault="008E2160">
      <w:pPr>
        <w:pStyle w:val="ConsPlusNormal"/>
        <w:spacing w:before="220"/>
        <w:ind w:firstLine="540"/>
        <w:jc w:val="both"/>
      </w:pPr>
      <w:r>
        <w:t>специализированная библиотека - библиотека, имеющая специализированный библиотечный фонд и предоставляющая его в пользование определенным категориям пользователей;</w:t>
      </w:r>
    </w:p>
    <w:p w:rsidR="008E2160" w:rsidRDefault="008E2160">
      <w:pPr>
        <w:pStyle w:val="ConsPlusNormal"/>
        <w:spacing w:before="220"/>
        <w:ind w:firstLine="540"/>
        <w:jc w:val="both"/>
      </w:pPr>
      <w:r>
        <w:t>пользователь библиотеки - физическое или юридическое лицо, пользующееся услугами библиотеки;</w:t>
      </w:r>
    </w:p>
    <w:p w:rsidR="008E2160" w:rsidRDefault="008E2160">
      <w:pPr>
        <w:pStyle w:val="ConsPlusNormal"/>
        <w:spacing w:before="220"/>
        <w:ind w:firstLine="540"/>
        <w:jc w:val="both"/>
      </w:pPr>
      <w:r>
        <w:t>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8E2160" w:rsidRDefault="008E2160">
      <w:pPr>
        <w:pStyle w:val="ConsPlusNormal"/>
        <w:jc w:val="both"/>
      </w:pPr>
      <w:r>
        <w:t xml:space="preserve">(в ред. </w:t>
      </w:r>
      <w:hyperlink r:id="rId35" w:history="1">
        <w:r>
          <w:rPr>
            <w:color w:val="0000FF"/>
          </w:rPr>
          <w:t>Закона</w:t>
        </w:r>
      </w:hyperlink>
      <w:r>
        <w:t xml:space="preserve"> Томской области от 05.06.2008 N 105-ОЗ)</w:t>
      </w:r>
    </w:p>
    <w:p w:rsidR="008E2160" w:rsidRDefault="008E2160">
      <w:pPr>
        <w:pStyle w:val="ConsPlusNormal"/>
        <w:spacing w:before="220"/>
        <w:ind w:firstLine="540"/>
        <w:jc w:val="both"/>
      </w:pPr>
      <w:r>
        <w:t>обязательный областной экземпляр - экземпляры изготовленных на территории Томской области или за пределами ее территории по заказу организаций, находящихся в областном ведении, различных видов документов, подлежащие безвозмездной передаче производителями документов в Томскую областную универсальную научную библиотеку имени А.С.Пушкина в порядке и количестве, установленных федеральным законом;</w:t>
      </w:r>
    </w:p>
    <w:p w:rsidR="008E2160" w:rsidRDefault="008E2160">
      <w:pPr>
        <w:pStyle w:val="ConsPlusNormal"/>
        <w:jc w:val="both"/>
      </w:pPr>
      <w:r>
        <w:t xml:space="preserve">(в ред. </w:t>
      </w:r>
      <w:hyperlink r:id="rId36" w:history="1">
        <w:r>
          <w:rPr>
            <w:color w:val="0000FF"/>
          </w:rPr>
          <w:t>Закона</w:t>
        </w:r>
      </w:hyperlink>
      <w:r>
        <w:t xml:space="preserve"> Томской области от 05.06.2008 N 105-ОЗ)</w:t>
      </w:r>
    </w:p>
    <w:p w:rsidR="008E2160" w:rsidRDefault="008E2160">
      <w:pPr>
        <w:pStyle w:val="ConsPlusNormal"/>
        <w:spacing w:before="220"/>
        <w:ind w:firstLine="540"/>
        <w:jc w:val="both"/>
      </w:pPr>
      <w:r>
        <w:t>обязательный экземпляр муниципального образования - экземпляры изготовленных на территории муниципального образования или за пределами его территории по заказу организаций, находящихся в ведении муниципального образования, различных видов документов, подлежащие безвозмездной передаче производителями документов в соответствующие центральные муниципальные библиотеки в порядке и количестве, установленных федеральным законом;</w:t>
      </w:r>
    </w:p>
    <w:p w:rsidR="008E2160" w:rsidRDefault="008E2160">
      <w:pPr>
        <w:pStyle w:val="ConsPlusNormal"/>
        <w:jc w:val="both"/>
      </w:pPr>
      <w:r>
        <w:t xml:space="preserve">(в ред. </w:t>
      </w:r>
      <w:hyperlink r:id="rId37" w:history="1">
        <w:r>
          <w:rPr>
            <w:color w:val="0000FF"/>
          </w:rPr>
          <w:t>Закона</w:t>
        </w:r>
      </w:hyperlink>
      <w:r>
        <w:t xml:space="preserve"> Томской области от 05.06.2008 N 105-ОЗ)</w:t>
      </w:r>
    </w:p>
    <w:p w:rsidR="008E2160" w:rsidRDefault="008E2160">
      <w:pPr>
        <w:pStyle w:val="ConsPlusNormal"/>
        <w:spacing w:before="220"/>
        <w:ind w:firstLine="540"/>
        <w:jc w:val="both"/>
      </w:pPr>
      <w:r>
        <w:lastRenderedPageBreak/>
        <w:t>краеведческий документ - любой документ, содержащий информацию о своем крае;</w:t>
      </w:r>
    </w:p>
    <w:p w:rsidR="008E2160" w:rsidRDefault="008E2160">
      <w:pPr>
        <w:pStyle w:val="ConsPlusNormal"/>
        <w:spacing w:before="220"/>
        <w:ind w:firstLine="540"/>
        <w:jc w:val="both"/>
      </w:pPr>
      <w:r>
        <w:t xml:space="preserve">абзац утратил силу. - </w:t>
      </w:r>
      <w:hyperlink r:id="rId38" w:history="1">
        <w:r>
          <w:rPr>
            <w:color w:val="0000FF"/>
          </w:rPr>
          <w:t>Закон</w:t>
        </w:r>
      </w:hyperlink>
      <w:r>
        <w:t xml:space="preserve"> Томской области от 13.08.2021 N 71-ОЗ.</w:t>
      </w:r>
    </w:p>
    <w:p w:rsidR="008E2160" w:rsidRDefault="008E2160">
      <w:pPr>
        <w:pStyle w:val="ConsPlusNormal"/>
        <w:spacing w:before="220"/>
        <w:ind w:firstLine="540"/>
        <w:jc w:val="both"/>
      </w:pPr>
      <w:r>
        <w:t>Другие понятия и термины, используемые в настоящем Законе, применяются в значениях, установленных действующим законодательством.</w:t>
      </w:r>
    </w:p>
    <w:p w:rsidR="008E2160" w:rsidRDefault="008E2160">
      <w:pPr>
        <w:pStyle w:val="ConsPlusNormal"/>
        <w:jc w:val="both"/>
      </w:pPr>
      <w:r>
        <w:t>(</w:t>
      </w:r>
      <w:proofErr w:type="gramStart"/>
      <w:r>
        <w:t>а</w:t>
      </w:r>
      <w:proofErr w:type="gramEnd"/>
      <w:r>
        <w:t xml:space="preserve">бзац введен </w:t>
      </w:r>
      <w:hyperlink r:id="rId39" w:history="1">
        <w:r>
          <w:rPr>
            <w:color w:val="0000FF"/>
          </w:rPr>
          <w:t>Законом</w:t>
        </w:r>
      </w:hyperlink>
      <w:r>
        <w:t xml:space="preserve"> Томской области от 04.09.2009 N 168-ОЗ)</w:t>
      </w:r>
    </w:p>
    <w:p w:rsidR="008E2160" w:rsidRDefault="008E2160">
      <w:pPr>
        <w:pStyle w:val="ConsPlusNormal"/>
        <w:jc w:val="both"/>
      </w:pPr>
    </w:p>
    <w:p w:rsidR="008E2160" w:rsidRDefault="008E2160">
      <w:pPr>
        <w:pStyle w:val="ConsPlusTitle"/>
        <w:ind w:firstLine="540"/>
        <w:jc w:val="both"/>
        <w:outlineLvl w:val="1"/>
      </w:pPr>
      <w:r>
        <w:t>Статья 2. Сфера действия Закона</w:t>
      </w:r>
    </w:p>
    <w:p w:rsidR="008E2160" w:rsidRDefault="008E2160">
      <w:pPr>
        <w:pStyle w:val="ConsPlusNormal"/>
        <w:jc w:val="both"/>
      </w:pPr>
    </w:p>
    <w:p w:rsidR="008E2160" w:rsidRDefault="008E2160">
      <w:pPr>
        <w:pStyle w:val="ConsPlusNormal"/>
        <w:ind w:firstLine="540"/>
        <w:jc w:val="both"/>
      </w:pPr>
      <w:proofErr w:type="gramStart"/>
      <w:r>
        <w:t>Действие настоящего Закона распространяется на библиотеки, финансируемые полностью или частично за счет средств областного и местных бюджетов, а в части регулирования вопросов сохранения и использования библиотечных фондов как части культурного наследия Томской области - на все библиотеки, независимо от их организационно-правовых форм и форм собственности, а также на предприятия Томской области, осуществляющие издательскую деятельность, независимо от организационно-правовых форм и форм собственности</w:t>
      </w:r>
      <w:proofErr w:type="gramEnd"/>
      <w:r>
        <w:t>, на органы государственной власти и органы местного самоуправления области, а также граждан-пользователей и организации, деятельность которых связана с библиотеками.</w:t>
      </w:r>
    </w:p>
    <w:p w:rsidR="008E2160" w:rsidRDefault="008E2160">
      <w:pPr>
        <w:pStyle w:val="ConsPlusNormal"/>
        <w:jc w:val="both"/>
      </w:pPr>
    </w:p>
    <w:p w:rsidR="008E2160" w:rsidRDefault="008E2160">
      <w:pPr>
        <w:pStyle w:val="ConsPlusTitle"/>
        <w:jc w:val="center"/>
        <w:outlineLvl w:val="0"/>
      </w:pPr>
      <w:r>
        <w:t>Глава II. СЕТЬ БИБЛИОТЕК ОБЛАСТИ</w:t>
      </w:r>
    </w:p>
    <w:p w:rsidR="008E2160" w:rsidRDefault="008E2160">
      <w:pPr>
        <w:pStyle w:val="ConsPlusNormal"/>
        <w:jc w:val="both"/>
      </w:pPr>
    </w:p>
    <w:p w:rsidR="008E2160" w:rsidRDefault="008E2160">
      <w:pPr>
        <w:pStyle w:val="ConsPlusTitle"/>
        <w:ind w:firstLine="540"/>
        <w:jc w:val="both"/>
        <w:outlineLvl w:val="1"/>
      </w:pPr>
      <w:r>
        <w:t>Статья 3. Основные виды библиотек</w:t>
      </w:r>
    </w:p>
    <w:p w:rsidR="008E2160" w:rsidRDefault="008E2160">
      <w:pPr>
        <w:pStyle w:val="ConsPlusNormal"/>
        <w:jc w:val="both"/>
      </w:pPr>
    </w:p>
    <w:p w:rsidR="008E2160" w:rsidRDefault="008E2160">
      <w:pPr>
        <w:pStyle w:val="ConsPlusNormal"/>
        <w:ind w:firstLine="540"/>
        <w:jc w:val="both"/>
      </w:pPr>
      <w:r>
        <w:t>1. Библиотеки Томской области могут быть учреждены:</w:t>
      </w:r>
    </w:p>
    <w:p w:rsidR="008E2160" w:rsidRDefault="008E2160">
      <w:pPr>
        <w:pStyle w:val="ConsPlusNormal"/>
        <w:spacing w:before="220"/>
        <w:ind w:firstLine="540"/>
        <w:jc w:val="both"/>
      </w:pPr>
      <w:r>
        <w:t>- органами государственной власти;</w:t>
      </w:r>
    </w:p>
    <w:p w:rsidR="008E2160" w:rsidRDefault="008E2160">
      <w:pPr>
        <w:pStyle w:val="ConsPlusNormal"/>
        <w:spacing w:before="220"/>
        <w:ind w:firstLine="540"/>
        <w:jc w:val="both"/>
      </w:pPr>
      <w:r>
        <w:t>- органами местного самоуправления;</w:t>
      </w:r>
    </w:p>
    <w:p w:rsidR="008E2160" w:rsidRDefault="008E2160">
      <w:pPr>
        <w:pStyle w:val="ConsPlusNormal"/>
        <w:spacing w:before="220"/>
        <w:ind w:firstLine="540"/>
        <w:jc w:val="both"/>
      </w:pPr>
      <w:r>
        <w:t>- юридическими и физическими лицами;</w:t>
      </w:r>
    </w:p>
    <w:p w:rsidR="008E2160" w:rsidRDefault="008E2160">
      <w:pPr>
        <w:pStyle w:val="ConsPlusNormal"/>
        <w:spacing w:before="220"/>
        <w:ind w:firstLine="540"/>
        <w:jc w:val="both"/>
      </w:pPr>
      <w:r>
        <w:t>- общественными и религиозными объединениями.</w:t>
      </w:r>
    </w:p>
    <w:p w:rsidR="008E2160" w:rsidRDefault="008E2160">
      <w:pPr>
        <w:pStyle w:val="ConsPlusNormal"/>
        <w:spacing w:before="220"/>
        <w:ind w:firstLine="540"/>
        <w:jc w:val="both"/>
      </w:pPr>
      <w:r>
        <w:t>2. В зависимости от порядка учреждения и форм собственности выделяются следующие основные виды библиотек:</w:t>
      </w:r>
    </w:p>
    <w:p w:rsidR="008E2160" w:rsidRDefault="008E2160">
      <w:pPr>
        <w:pStyle w:val="ConsPlusNormal"/>
        <w:spacing w:before="220"/>
        <w:ind w:firstLine="540"/>
        <w:jc w:val="both"/>
      </w:pPr>
      <w:r>
        <w:t>- государственные библиотеки: Томская областная универсальная научная библиотека имени А.С.Пушкина, областная детско-юношеская библиотека, областная библиотека для слепых;</w:t>
      </w:r>
    </w:p>
    <w:p w:rsidR="008E2160" w:rsidRDefault="008E2160">
      <w:pPr>
        <w:pStyle w:val="ConsPlusNormal"/>
        <w:jc w:val="both"/>
      </w:pPr>
      <w:r>
        <w:t xml:space="preserve">(в ред. </w:t>
      </w:r>
      <w:hyperlink r:id="rId40" w:history="1">
        <w:r>
          <w:rPr>
            <w:color w:val="0000FF"/>
          </w:rPr>
          <w:t>Закона</w:t>
        </w:r>
      </w:hyperlink>
      <w:r>
        <w:t xml:space="preserve"> Томской области от 04.09.2009 N 168-ОЗ)</w:t>
      </w:r>
    </w:p>
    <w:p w:rsidR="008E2160" w:rsidRDefault="008E2160">
      <w:pPr>
        <w:pStyle w:val="ConsPlusNormal"/>
        <w:spacing w:before="220"/>
        <w:ind w:firstLine="540"/>
        <w:jc w:val="both"/>
      </w:pPr>
      <w:r>
        <w:t>- муниципальные библиотеки: городские, сельские, районные, межпоселенческие и другие библиотеки;</w:t>
      </w:r>
    </w:p>
    <w:p w:rsidR="008E2160" w:rsidRDefault="008E2160">
      <w:pPr>
        <w:pStyle w:val="ConsPlusNormal"/>
        <w:jc w:val="both"/>
      </w:pPr>
      <w:r>
        <w:t xml:space="preserve">(в ред. </w:t>
      </w:r>
      <w:hyperlink r:id="rId41" w:history="1">
        <w:r>
          <w:rPr>
            <w:color w:val="0000FF"/>
          </w:rPr>
          <w:t>Закона</w:t>
        </w:r>
      </w:hyperlink>
      <w:r>
        <w:t xml:space="preserve"> Томской области от 11.08.2005 N 132-ОЗ)</w:t>
      </w:r>
    </w:p>
    <w:p w:rsidR="008E2160" w:rsidRDefault="008E2160">
      <w:pPr>
        <w:pStyle w:val="ConsPlusNormal"/>
        <w:spacing w:before="220"/>
        <w:ind w:firstLine="540"/>
        <w:jc w:val="both"/>
      </w:pPr>
      <w:r>
        <w:t>- библиотеки предприятий, учреждений, организаций, библиотеки образовательных организаций всех уровней - технические, медицинские, сельскохозяйственные и др.;</w:t>
      </w:r>
    </w:p>
    <w:p w:rsidR="008E2160" w:rsidRDefault="008E2160">
      <w:pPr>
        <w:pStyle w:val="ConsPlusNormal"/>
        <w:jc w:val="both"/>
      </w:pPr>
      <w:r>
        <w:t xml:space="preserve">(в ред. </w:t>
      </w:r>
      <w:hyperlink r:id="rId42" w:history="1">
        <w:r>
          <w:rPr>
            <w:color w:val="0000FF"/>
          </w:rPr>
          <w:t>Закона</w:t>
        </w:r>
      </w:hyperlink>
      <w:r>
        <w:t xml:space="preserve"> Томской области от 19.07.2016 N 80-ОЗ)</w:t>
      </w:r>
    </w:p>
    <w:p w:rsidR="008E2160" w:rsidRDefault="008E2160">
      <w:pPr>
        <w:pStyle w:val="ConsPlusNormal"/>
        <w:spacing w:before="220"/>
        <w:ind w:firstLine="540"/>
        <w:jc w:val="both"/>
      </w:pPr>
      <w:r>
        <w:t>- библиотеки общественных объединений, религиозных организаций и общин;</w:t>
      </w:r>
    </w:p>
    <w:p w:rsidR="008E2160" w:rsidRDefault="008E2160">
      <w:pPr>
        <w:pStyle w:val="ConsPlusNormal"/>
        <w:spacing w:before="220"/>
        <w:ind w:firstLine="540"/>
        <w:jc w:val="both"/>
      </w:pPr>
      <w:r>
        <w:t>- частные библиотеки;</w:t>
      </w:r>
    </w:p>
    <w:p w:rsidR="008E2160" w:rsidRDefault="008E2160">
      <w:pPr>
        <w:pStyle w:val="ConsPlusNormal"/>
        <w:jc w:val="both"/>
      </w:pPr>
      <w:r>
        <w:t xml:space="preserve">(в ред. </w:t>
      </w:r>
      <w:hyperlink r:id="rId43" w:history="1">
        <w:r>
          <w:rPr>
            <w:color w:val="0000FF"/>
          </w:rPr>
          <w:t>Закона</w:t>
        </w:r>
      </w:hyperlink>
      <w:r>
        <w:t xml:space="preserve"> Томской области от 08.04.2004 N 43-ОЗ)</w:t>
      </w:r>
    </w:p>
    <w:p w:rsidR="008E2160" w:rsidRDefault="008E2160">
      <w:pPr>
        <w:pStyle w:val="ConsPlusNormal"/>
        <w:spacing w:before="220"/>
        <w:ind w:firstLine="540"/>
        <w:jc w:val="both"/>
      </w:pPr>
      <w:r>
        <w:t>- библиотеки, учрежденные иностранными юридическими и физическими лицами, а также международными организациями в соответствии с международными договорами Российской Федерации.</w:t>
      </w:r>
    </w:p>
    <w:p w:rsidR="008E2160" w:rsidRDefault="008E2160">
      <w:pPr>
        <w:pStyle w:val="ConsPlusNormal"/>
        <w:jc w:val="both"/>
      </w:pPr>
      <w:r>
        <w:lastRenderedPageBreak/>
        <w:t xml:space="preserve">(в ред. </w:t>
      </w:r>
      <w:hyperlink r:id="rId44" w:history="1">
        <w:r>
          <w:rPr>
            <w:color w:val="0000FF"/>
          </w:rPr>
          <w:t>Закона</w:t>
        </w:r>
      </w:hyperlink>
      <w:r>
        <w:t xml:space="preserve"> Томской области от 08.04.2004 N 43-ОЗ)</w:t>
      </w:r>
    </w:p>
    <w:p w:rsidR="008E2160" w:rsidRDefault="008E2160">
      <w:pPr>
        <w:pStyle w:val="ConsPlusNormal"/>
        <w:spacing w:before="220"/>
        <w:ind w:firstLine="540"/>
        <w:jc w:val="both"/>
      </w:pPr>
      <w:r>
        <w:t>3. Финансирование библиотек производится за счет:</w:t>
      </w:r>
    </w:p>
    <w:p w:rsidR="008E2160" w:rsidRDefault="008E2160">
      <w:pPr>
        <w:pStyle w:val="ConsPlusNormal"/>
        <w:spacing w:before="220"/>
        <w:ind w:firstLine="540"/>
        <w:jc w:val="both"/>
      </w:pPr>
      <w:r>
        <w:t>- федерального, областного, муниципального бюджетов;</w:t>
      </w:r>
    </w:p>
    <w:p w:rsidR="008E2160" w:rsidRDefault="008E2160">
      <w:pPr>
        <w:pStyle w:val="ConsPlusNormal"/>
        <w:spacing w:before="220"/>
        <w:ind w:firstLine="540"/>
        <w:jc w:val="both"/>
      </w:pPr>
      <w:r>
        <w:t>- сре</w:t>
      </w:r>
      <w:proofErr w:type="gramStart"/>
      <w:r>
        <w:t>дств пр</w:t>
      </w:r>
      <w:proofErr w:type="gramEnd"/>
      <w:r>
        <w:t>едприятий, учреждений, организаций;</w:t>
      </w:r>
    </w:p>
    <w:p w:rsidR="008E2160" w:rsidRDefault="008E2160">
      <w:pPr>
        <w:pStyle w:val="ConsPlusNormal"/>
        <w:spacing w:before="220"/>
        <w:ind w:firstLine="540"/>
        <w:jc w:val="both"/>
      </w:pPr>
      <w:r>
        <w:t>- средств частных лиц.</w:t>
      </w:r>
    </w:p>
    <w:p w:rsidR="008E2160" w:rsidRDefault="008E2160">
      <w:pPr>
        <w:pStyle w:val="ConsPlusNormal"/>
        <w:spacing w:before="220"/>
        <w:ind w:firstLine="540"/>
        <w:jc w:val="both"/>
      </w:pPr>
      <w:r>
        <w:t>Органы государственной власти и местного самоуправления, юридические и физические лица могут создавать с учетом своих потребностей и потребностей пользователей иные библиотеки.</w:t>
      </w:r>
    </w:p>
    <w:p w:rsidR="008E2160" w:rsidRDefault="008E2160">
      <w:pPr>
        <w:pStyle w:val="ConsPlusNormal"/>
        <w:jc w:val="both"/>
      </w:pPr>
    </w:p>
    <w:p w:rsidR="008E2160" w:rsidRDefault="008E2160">
      <w:pPr>
        <w:pStyle w:val="ConsPlusTitle"/>
        <w:ind w:firstLine="540"/>
        <w:jc w:val="both"/>
        <w:outlineLvl w:val="1"/>
      </w:pPr>
      <w:r>
        <w:t>Статья 4. Центральная библиотека области</w:t>
      </w:r>
    </w:p>
    <w:p w:rsidR="008E2160" w:rsidRDefault="008E2160">
      <w:pPr>
        <w:pStyle w:val="ConsPlusNormal"/>
        <w:ind w:firstLine="540"/>
        <w:jc w:val="both"/>
      </w:pPr>
      <w:r>
        <w:t xml:space="preserve">(в ред. </w:t>
      </w:r>
      <w:hyperlink r:id="rId45" w:history="1">
        <w:r>
          <w:rPr>
            <w:color w:val="0000FF"/>
          </w:rPr>
          <w:t>Закона</w:t>
        </w:r>
      </w:hyperlink>
      <w:r>
        <w:t xml:space="preserve"> Томской области от 05.06.2008 N 105-ОЗ)</w:t>
      </w:r>
    </w:p>
    <w:p w:rsidR="008E2160" w:rsidRDefault="008E2160">
      <w:pPr>
        <w:pStyle w:val="ConsPlusNormal"/>
        <w:jc w:val="both"/>
      </w:pPr>
    </w:p>
    <w:p w:rsidR="008E2160" w:rsidRDefault="008E2160">
      <w:pPr>
        <w:pStyle w:val="ConsPlusNormal"/>
        <w:ind w:firstLine="540"/>
        <w:jc w:val="both"/>
      </w:pPr>
      <w:r>
        <w:t>Центральной государственной библиотекой области является Томская областная универсальная научная библиотека имени А.С.Пушкина.</w:t>
      </w:r>
    </w:p>
    <w:p w:rsidR="008E2160" w:rsidRDefault="008E2160">
      <w:pPr>
        <w:pStyle w:val="ConsPlusNormal"/>
        <w:spacing w:before="220"/>
        <w:ind w:firstLine="540"/>
        <w:jc w:val="both"/>
      </w:pPr>
      <w:r>
        <w:t>Томская областная универсальная научная библиотека имени А.С.Пушкина является главным государственным книгохранилищем области с правами получения обязательного экземпляра изданий и других документов, производимых в области.</w:t>
      </w:r>
    </w:p>
    <w:p w:rsidR="008E2160" w:rsidRDefault="008E2160">
      <w:pPr>
        <w:pStyle w:val="ConsPlusNormal"/>
        <w:spacing w:before="220"/>
        <w:ind w:firstLine="540"/>
        <w:jc w:val="both"/>
      </w:pPr>
      <w:proofErr w:type="gramStart"/>
      <w:r>
        <w:t>Томская областная универсальная научная библиотека имени А.С.Пушкина координирует деятельность государственных и муниципальных библиотек области и организует взаимодействие библиотечных ресурсов, на научной основе разрабатывает политику библиотечного дела области, является центром методической деятельности для библиотек области и депозитарием краеведческих документов, осуществляет иные функции центральной государственной библиотеки области в соответствии с действующим законодательством.</w:t>
      </w:r>
      <w:proofErr w:type="gramEnd"/>
    </w:p>
    <w:p w:rsidR="008E2160" w:rsidRDefault="008E2160">
      <w:pPr>
        <w:pStyle w:val="ConsPlusNormal"/>
        <w:jc w:val="both"/>
      </w:pPr>
      <w:r>
        <w:t xml:space="preserve">(в ред. </w:t>
      </w:r>
      <w:hyperlink r:id="rId46" w:history="1">
        <w:r>
          <w:rPr>
            <w:color w:val="0000FF"/>
          </w:rPr>
          <w:t>Закона</w:t>
        </w:r>
      </w:hyperlink>
      <w:r>
        <w:t xml:space="preserve"> Томской области от 13.08.2021 N 71-ОЗ)</w:t>
      </w:r>
    </w:p>
    <w:p w:rsidR="008E2160" w:rsidRDefault="008E2160">
      <w:pPr>
        <w:pStyle w:val="ConsPlusNormal"/>
        <w:spacing w:before="220"/>
        <w:ind w:firstLine="540"/>
        <w:jc w:val="both"/>
      </w:pPr>
      <w:proofErr w:type="gramStart"/>
      <w:r>
        <w:t xml:space="preserve">Коллегиальный орган центральной библиотеки, созданный Томской областной универсальной научной библиотекой имени А.С.Пушкина в соответствии со </w:t>
      </w:r>
      <w:hyperlink r:id="rId47" w:history="1">
        <w:r>
          <w:rPr>
            <w:color w:val="0000FF"/>
          </w:rPr>
          <w:t>статьей 16.1</w:t>
        </w:r>
      </w:hyperlink>
      <w:r>
        <w:t xml:space="preserve"> Федерального закона "О библиотечном деле", в порядке, предусмотренном положением о реестре книжных памятников, обязан проводить экспертизу книжных памятников в отношении документов, хранящихся в фондах библиотек, которые указаны в </w:t>
      </w:r>
      <w:hyperlink r:id="rId48" w:history="1">
        <w:r>
          <w:rPr>
            <w:color w:val="0000FF"/>
          </w:rPr>
          <w:t>абзаце первом пункта 3 статьи 16.1</w:t>
        </w:r>
      </w:hyperlink>
      <w:r>
        <w:t xml:space="preserve"> Федерального закона от 29 декабря 1994 N</w:t>
      </w:r>
      <w:proofErr w:type="gramEnd"/>
      <w:r>
        <w:t xml:space="preserve"> 78-ФЗ "О библиотечном деле" и расположены на территории Томской области и в </w:t>
      </w:r>
      <w:proofErr w:type="gramStart"/>
      <w:r>
        <w:t>которых</w:t>
      </w:r>
      <w:proofErr w:type="gramEnd"/>
      <w:r>
        <w:t xml:space="preserve"> невозможно создать и (или) сформировать уполномоченный коллегиальный орган, предусмотренный </w:t>
      </w:r>
      <w:hyperlink r:id="rId49" w:history="1">
        <w:r>
          <w:rPr>
            <w:color w:val="0000FF"/>
          </w:rPr>
          <w:t>абзацем вторым пункта 5 статьи 16.1</w:t>
        </w:r>
      </w:hyperlink>
      <w:r>
        <w:t xml:space="preserve"> Федерального закона от 29 декабря 1994 N 78-ФЗ "О библиотечном деле".</w:t>
      </w:r>
    </w:p>
    <w:p w:rsidR="008E2160" w:rsidRDefault="008E2160">
      <w:pPr>
        <w:pStyle w:val="ConsPlusNormal"/>
        <w:jc w:val="both"/>
      </w:pPr>
      <w:r>
        <w:t xml:space="preserve">(абзац введен </w:t>
      </w:r>
      <w:hyperlink r:id="rId50" w:history="1">
        <w:r>
          <w:rPr>
            <w:color w:val="0000FF"/>
          </w:rPr>
          <w:t>Законом</w:t>
        </w:r>
      </w:hyperlink>
      <w:r>
        <w:t xml:space="preserve"> Томской области от 13.08.2021 N 71-ОЗ)</w:t>
      </w:r>
    </w:p>
    <w:p w:rsidR="008E2160" w:rsidRDefault="008E2160">
      <w:pPr>
        <w:pStyle w:val="ConsPlusNormal"/>
        <w:jc w:val="both"/>
      </w:pPr>
    </w:p>
    <w:p w:rsidR="008E2160" w:rsidRDefault="008E2160">
      <w:pPr>
        <w:pStyle w:val="ConsPlusTitle"/>
        <w:ind w:firstLine="540"/>
        <w:jc w:val="both"/>
        <w:outlineLvl w:val="1"/>
      </w:pPr>
      <w:r>
        <w:t>Статья 5. Специализированные центральные библиотеки</w:t>
      </w:r>
    </w:p>
    <w:p w:rsidR="008E2160" w:rsidRDefault="008E2160">
      <w:pPr>
        <w:pStyle w:val="ConsPlusNormal"/>
        <w:ind w:firstLine="540"/>
        <w:jc w:val="both"/>
      </w:pPr>
      <w:r>
        <w:t xml:space="preserve">(в ред. </w:t>
      </w:r>
      <w:hyperlink r:id="rId51" w:history="1">
        <w:r>
          <w:rPr>
            <w:color w:val="0000FF"/>
          </w:rPr>
          <w:t>Закона</w:t>
        </w:r>
      </w:hyperlink>
      <w:r>
        <w:t xml:space="preserve"> Томской области от 05.06.2008 N 105-ОЗ)</w:t>
      </w:r>
    </w:p>
    <w:p w:rsidR="008E2160" w:rsidRDefault="008E2160">
      <w:pPr>
        <w:pStyle w:val="ConsPlusNormal"/>
        <w:jc w:val="both"/>
      </w:pPr>
    </w:p>
    <w:p w:rsidR="008E2160" w:rsidRDefault="008E2160">
      <w:pPr>
        <w:pStyle w:val="ConsPlusNormal"/>
        <w:ind w:firstLine="540"/>
        <w:jc w:val="both"/>
      </w:pPr>
      <w:r>
        <w:t>Центральной специализированной государственной областной библиотекой является Томская областная детско-юношеская библиотека.</w:t>
      </w:r>
    </w:p>
    <w:p w:rsidR="008E2160" w:rsidRDefault="008E2160">
      <w:pPr>
        <w:pStyle w:val="ConsPlusNormal"/>
        <w:spacing w:before="220"/>
        <w:ind w:firstLine="540"/>
        <w:jc w:val="both"/>
      </w:pPr>
      <w:r>
        <w:t>Функции центральной областной библиотеки для слепых осуществляет Томская областная универсальная научная библиотека имени А.С.Пушкина.</w:t>
      </w:r>
    </w:p>
    <w:p w:rsidR="008E2160" w:rsidRDefault="008E2160">
      <w:pPr>
        <w:pStyle w:val="ConsPlusNormal"/>
        <w:jc w:val="both"/>
      </w:pPr>
    </w:p>
    <w:p w:rsidR="008E2160" w:rsidRDefault="008E2160">
      <w:pPr>
        <w:pStyle w:val="ConsPlusTitle"/>
        <w:ind w:firstLine="540"/>
        <w:jc w:val="both"/>
        <w:outlineLvl w:val="1"/>
      </w:pPr>
      <w:r>
        <w:t>Статья 6. Централизованная библиотечная система и центральные библиотеки муниципальных образований</w:t>
      </w:r>
    </w:p>
    <w:p w:rsidR="008E2160" w:rsidRDefault="008E2160">
      <w:pPr>
        <w:pStyle w:val="ConsPlusNormal"/>
        <w:ind w:firstLine="540"/>
        <w:jc w:val="both"/>
      </w:pPr>
      <w:r>
        <w:t xml:space="preserve">(в ред. </w:t>
      </w:r>
      <w:hyperlink r:id="rId52" w:history="1">
        <w:r>
          <w:rPr>
            <w:color w:val="0000FF"/>
          </w:rPr>
          <w:t>Закона</w:t>
        </w:r>
      </w:hyperlink>
      <w:r>
        <w:t xml:space="preserve"> Томской области от 11.08.2005 N 132-ОЗ)</w:t>
      </w:r>
    </w:p>
    <w:p w:rsidR="008E2160" w:rsidRDefault="008E2160">
      <w:pPr>
        <w:pStyle w:val="ConsPlusNormal"/>
        <w:jc w:val="both"/>
      </w:pPr>
    </w:p>
    <w:p w:rsidR="008E2160" w:rsidRDefault="008E2160">
      <w:pPr>
        <w:pStyle w:val="ConsPlusNormal"/>
        <w:ind w:firstLine="540"/>
        <w:jc w:val="both"/>
      </w:pPr>
      <w:r>
        <w:t>1. Централизованная библиотечная система (ЦБС) - основное структурное образование, объединяющее на добровольных началах библиотеки (и их филиалы) на территориях муниципальных образований.</w:t>
      </w:r>
    </w:p>
    <w:p w:rsidR="008E2160" w:rsidRDefault="008E2160">
      <w:pPr>
        <w:pStyle w:val="ConsPlusNormal"/>
        <w:spacing w:before="220"/>
        <w:ind w:firstLine="540"/>
        <w:jc w:val="both"/>
      </w:pPr>
      <w:r>
        <w:t>2. На территории Томской области могут создаваться централизованные библиотечные системы как самостоятельные юридические лица, имеющие филиалы в пределах муниципального образования - муниципального района (межпоселенческая библиотека, межпоселенческая централизованная библиотечная система), и как объединения библиотек, являющихся самостоятельными юридическими лицами (иные межмуниципальные объединения, организации).</w:t>
      </w:r>
    </w:p>
    <w:p w:rsidR="008E2160" w:rsidRDefault="008E2160">
      <w:pPr>
        <w:pStyle w:val="ConsPlusNormal"/>
        <w:spacing w:before="220"/>
        <w:ind w:firstLine="540"/>
        <w:jc w:val="both"/>
      </w:pPr>
      <w:r>
        <w:t>Объединение библиотек в ЦБС производится в соответствии с законодательством Российской Федерации и Томской области.</w:t>
      </w:r>
    </w:p>
    <w:p w:rsidR="008E2160" w:rsidRDefault="008E2160">
      <w:pPr>
        <w:pStyle w:val="ConsPlusNormal"/>
        <w:spacing w:before="220"/>
        <w:ind w:firstLine="540"/>
        <w:jc w:val="both"/>
      </w:pPr>
      <w:r>
        <w:t>3. Органы местного самоуправления муниципального района могут присваивать ведущей межпоселенческой библиотеке статус центральной районной библиотеки.</w:t>
      </w:r>
    </w:p>
    <w:p w:rsidR="008E2160" w:rsidRDefault="008E2160">
      <w:pPr>
        <w:pStyle w:val="ConsPlusNormal"/>
        <w:spacing w:before="220"/>
        <w:ind w:firstLine="540"/>
        <w:jc w:val="both"/>
      </w:pPr>
      <w: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p w:rsidR="008E2160" w:rsidRDefault="008E2160">
      <w:pPr>
        <w:pStyle w:val="ConsPlusNormal"/>
        <w:jc w:val="both"/>
      </w:pPr>
      <w:r>
        <w:t xml:space="preserve">(часть 3 в ред. </w:t>
      </w:r>
      <w:hyperlink r:id="rId53" w:history="1">
        <w:r>
          <w:rPr>
            <w:color w:val="0000FF"/>
          </w:rPr>
          <w:t>Закона</w:t>
        </w:r>
      </w:hyperlink>
      <w:r>
        <w:t xml:space="preserve"> Томской области от 04.09.2009 N 168-ОЗ)</w:t>
      </w:r>
    </w:p>
    <w:p w:rsidR="008E2160" w:rsidRDefault="008E2160">
      <w:pPr>
        <w:pStyle w:val="ConsPlusNormal"/>
        <w:spacing w:before="220"/>
        <w:ind w:firstLine="540"/>
        <w:jc w:val="both"/>
      </w:pPr>
      <w:r>
        <w:t>4. Центральная (районная, городская, межпоселенческая) библиотека в пределах обслуживаемой территории обязана формировать, хранить и предоставлять пользователям библиотеки наиболее полное универсальное собрание документов, организовывать взаимоиспользование библиотечных ресурсов, в том числе осуществлять функции межбиблиотечного абонемента и обеспечивать ведение сводного каталога, оказывать методическую помощь библиотекам.</w:t>
      </w:r>
    </w:p>
    <w:p w:rsidR="008E2160" w:rsidRDefault="008E2160">
      <w:pPr>
        <w:pStyle w:val="ConsPlusNormal"/>
        <w:jc w:val="both"/>
      </w:pPr>
      <w:r>
        <w:t>(</w:t>
      </w:r>
      <w:proofErr w:type="gramStart"/>
      <w:r>
        <w:t>ч</w:t>
      </w:r>
      <w:proofErr w:type="gramEnd"/>
      <w:r>
        <w:t xml:space="preserve">асть 4 в ред. </w:t>
      </w:r>
      <w:hyperlink r:id="rId54" w:history="1">
        <w:r>
          <w:rPr>
            <w:color w:val="0000FF"/>
          </w:rPr>
          <w:t>Закона</w:t>
        </w:r>
      </w:hyperlink>
      <w:r>
        <w:t xml:space="preserve"> Томской области от 04.09.2009 N 168-ОЗ)</w:t>
      </w:r>
    </w:p>
    <w:p w:rsidR="008E2160" w:rsidRDefault="008E2160">
      <w:pPr>
        <w:pStyle w:val="ConsPlusNormal"/>
        <w:spacing w:before="220"/>
        <w:ind w:firstLine="540"/>
        <w:jc w:val="both"/>
      </w:pPr>
      <w:r>
        <w:t>5. Основными функциями центральной районной и межпоселенческой библиотеки являются:</w:t>
      </w:r>
    </w:p>
    <w:p w:rsidR="008E2160" w:rsidRDefault="008E2160">
      <w:pPr>
        <w:pStyle w:val="ConsPlusNormal"/>
        <w:spacing w:before="220"/>
        <w:ind w:firstLine="540"/>
        <w:jc w:val="both"/>
      </w:pPr>
      <w:r>
        <w:t>- организация библиотечного обслуживания населения межпоселенческими библиотеками, комплектование их библиотечных фондов;</w:t>
      </w:r>
    </w:p>
    <w:p w:rsidR="008E2160" w:rsidRDefault="008E2160">
      <w:pPr>
        <w:pStyle w:val="ConsPlusNormal"/>
        <w:jc w:val="both"/>
      </w:pPr>
      <w:r>
        <w:t xml:space="preserve">(в ред. </w:t>
      </w:r>
      <w:hyperlink r:id="rId55" w:history="1">
        <w:r>
          <w:rPr>
            <w:color w:val="0000FF"/>
          </w:rPr>
          <w:t>Закона</w:t>
        </w:r>
      </w:hyperlink>
      <w:r>
        <w:t xml:space="preserve"> Томской области от 06.03.2017 N 7-ОЗ)</w:t>
      </w:r>
    </w:p>
    <w:p w:rsidR="008E2160" w:rsidRDefault="008E2160">
      <w:pPr>
        <w:pStyle w:val="ConsPlusNormal"/>
        <w:spacing w:before="220"/>
        <w:ind w:firstLine="540"/>
        <w:jc w:val="both"/>
      </w:pPr>
      <w:r>
        <w:t xml:space="preserve">абзац исключен. - </w:t>
      </w:r>
      <w:hyperlink r:id="rId56" w:history="1">
        <w:r>
          <w:rPr>
            <w:color w:val="0000FF"/>
          </w:rPr>
          <w:t>Закон</w:t>
        </w:r>
      </w:hyperlink>
      <w:r>
        <w:t xml:space="preserve"> Томской области от 06.03.2017 N 7-ОЗ;</w:t>
      </w:r>
    </w:p>
    <w:p w:rsidR="008E2160" w:rsidRDefault="008E2160">
      <w:pPr>
        <w:pStyle w:val="ConsPlusNormal"/>
        <w:spacing w:before="220"/>
        <w:ind w:firstLine="540"/>
        <w:jc w:val="both"/>
      </w:pPr>
      <w:r>
        <w:t>- координация совместного использования ресурсов муниципальных библиотек;</w:t>
      </w:r>
    </w:p>
    <w:p w:rsidR="008E2160" w:rsidRDefault="008E2160">
      <w:pPr>
        <w:pStyle w:val="ConsPlusNormal"/>
        <w:spacing w:before="220"/>
        <w:ind w:firstLine="540"/>
        <w:jc w:val="both"/>
      </w:pPr>
      <w:r>
        <w:t>- обслуживание по межбиблиотечному абонементу (МБА), электронная доставка документов (ЭДД);</w:t>
      </w:r>
    </w:p>
    <w:p w:rsidR="008E2160" w:rsidRDefault="008E2160">
      <w:pPr>
        <w:pStyle w:val="ConsPlusNormal"/>
        <w:spacing w:before="220"/>
        <w:ind w:firstLine="540"/>
        <w:jc w:val="both"/>
      </w:pPr>
      <w:r>
        <w:t>- создание и ведение сводного каталога;</w:t>
      </w:r>
    </w:p>
    <w:p w:rsidR="008E2160" w:rsidRDefault="008E2160">
      <w:pPr>
        <w:pStyle w:val="ConsPlusNormal"/>
        <w:spacing w:before="220"/>
        <w:ind w:firstLine="540"/>
        <w:jc w:val="both"/>
      </w:pPr>
      <w:r>
        <w:t>- оказание методической помощи;</w:t>
      </w:r>
    </w:p>
    <w:p w:rsidR="008E2160" w:rsidRDefault="008E2160">
      <w:pPr>
        <w:pStyle w:val="ConsPlusNormal"/>
        <w:spacing w:before="220"/>
        <w:ind w:firstLine="540"/>
        <w:jc w:val="both"/>
      </w:pPr>
      <w:r>
        <w:t>- повышение квалификации библиотечных работников (без выдачи документов о повышении квалификации);</w:t>
      </w:r>
    </w:p>
    <w:p w:rsidR="008E2160" w:rsidRDefault="008E2160">
      <w:pPr>
        <w:pStyle w:val="ConsPlusNormal"/>
        <w:spacing w:before="220"/>
        <w:ind w:firstLine="540"/>
        <w:jc w:val="both"/>
      </w:pPr>
      <w:r>
        <w:t>- библиотечное обслуживание населения поселений, на территории которых находится центральная (районная, городская, межпоселенческая) библиотека и ее филиалы, на основе заключенных соглашений с органами местного самоуправления соответствующих поселений в порядке, предусмотренном действующим законодательством.</w:t>
      </w:r>
    </w:p>
    <w:p w:rsidR="008E2160" w:rsidRDefault="008E2160">
      <w:pPr>
        <w:pStyle w:val="ConsPlusNormal"/>
        <w:spacing w:before="220"/>
        <w:ind w:firstLine="540"/>
        <w:jc w:val="both"/>
      </w:pPr>
      <w:r>
        <w:lastRenderedPageBreak/>
        <w:t>6. Функционирование библиотек в муниципальных образованиях области производится следующим образом: не менее одной центральной либо межпоселенческой библиотеки с филиалами из расчета:</w:t>
      </w:r>
    </w:p>
    <w:p w:rsidR="008E2160" w:rsidRDefault="008E2160">
      <w:pPr>
        <w:pStyle w:val="ConsPlusNormal"/>
        <w:spacing w:before="220"/>
        <w:ind w:firstLine="540"/>
        <w:jc w:val="both"/>
      </w:pPr>
      <w:r>
        <w:t>- для города 1 филиал на 10 - 15 тысяч жителей;</w:t>
      </w:r>
    </w:p>
    <w:p w:rsidR="008E2160" w:rsidRDefault="008E2160">
      <w:pPr>
        <w:pStyle w:val="ConsPlusNormal"/>
        <w:spacing w:before="220"/>
        <w:ind w:firstLine="540"/>
        <w:jc w:val="both"/>
      </w:pPr>
      <w:r>
        <w:t>- для сельской местности 1 стационарная библиотека на 200-500 жителей.</w:t>
      </w:r>
    </w:p>
    <w:p w:rsidR="008E2160" w:rsidRDefault="008E2160">
      <w:pPr>
        <w:pStyle w:val="ConsPlusNormal"/>
        <w:spacing w:before="220"/>
        <w:ind w:firstLine="540"/>
        <w:jc w:val="both"/>
      </w:pPr>
      <w:r>
        <w:t>В труднодоступных и отдаленных населенных пунктах (отсутствие коммуникаций, затрудненное сообщение с другими более крупными населенными пунктами) с населением менее 200 жителей может открываться стационарная библиотека либо пункт выдачи.</w:t>
      </w:r>
    </w:p>
    <w:p w:rsidR="008E2160" w:rsidRDefault="008E2160">
      <w:pPr>
        <w:pStyle w:val="ConsPlusNormal"/>
        <w:spacing w:before="220"/>
        <w:ind w:firstLine="540"/>
        <w:jc w:val="both"/>
      </w:pPr>
      <w:r>
        <w:t>7. Целостность, неотчуждаемость фондов центральных и межпоселенческих библиотек в области гарантируется.</w:t>
      </w:r>
    </w:p>
    <w:p w:rsidR="008E2160" w:rsidRDefault="008E2160">
      <w:pPr>
        <w:pStyle w:val="ConsPlusNormal"/>
        <w:jc w:val="both"/>
      </w:pPr>
    </w:p>
    <w:p w:rsidR="008E2160" w:rsidRDefault="008E2160">
      <w:pPr>
        <w:pStyle w:val="ConsPlusTitle"/>
        <w:jc w:val="center"/>
        <w:outlineLvl w:val="0"/>
      </w:pPr>
      <w:r>
        <w:t>Глава III. ПРАВА И ОБЯЗАННОСТИ ГРАЖДАН</w:t>
      </w:r>
    </w:p>
    <w:p w:rsidR="008E2160" w:rsidRDefault="008E2160">
      <w:pPr>
        <w:pStyle w:val="ConsPlusTitle"/>
        <w:jc w:val="center"/>
      </w:pPr>
      <w:r>
        <w:t>В ОБЛАСТИ БИБЛИОТЕЧНОГО ДЕЛА</w:t>
      </w:r>
    </w:p>
    <w:p w:rsidR="008E2160" w:rsidRDefault="008E2160">
      <w:pPr>
        <w:pStyle w:val="ConsPlusNormal"/>
        <w:jc w:val="both"/>
      </w:pPr>
    </w:p>
    <w:p w:rsidR="008E2160" w:rsidRDefault="008E2160">
      <w:pPr>
        <w:pStyle w:val="ConsPlusTitle"/>
        <w:ind w:firstLine="540"/>
        <w:jc w:val="both"/>
        <w:outlineLvl w:val="1"/>
      </w:pPr>
      <w:r>
        <w:t>Статья 7. Права граждан на библиотечное обслуживание и библиотечную деятельность</w:t>
      </w:r>
    </w:p>
    <w:p w:rsidR="008E2160" w:rsidRDefault="008E2160">
      <w:pPr>
        <w:pStyle w:val="ConsPlusNormal"/>
        <w:jc w:val="both"/>
      </w:pPr>
    </w:p>
    <w:p w:rsidR="008E2160" w:rsidRDefault="008E2160">
      <w:pPr>
        <w:pStyle w:val="ConsPlusNormal"/>
        <w:ind w:firstLine="540"/>
        <w:jc w:val="both"/>
      </w:pPr>
      <w:r>
        <w:t>1. На территории Томской области каждый гражданин, независимо от пола, возраста, образования, социального положения, политических убеждений, отношения к религии, имеет право на библиотечное обслуживание.</w:t>
      </w:r>
    </w:p>
    <w:p w:rsidR="008E2160" w:rsidRDefault="008E2160">
      <w:pPr>
        <w:pStyle w:val="ConsPlusNormal"/>
        <w:spacing w:before="220"/>
        <w:ind w:firstLine="540"/>
        <w:jc w:val="both"/>
      </w:pPr>
      <w:r>
        <w:t>2. Право граждан на библиотечное обслуживание обеспечивается:</w:t>
      </w:r>
    </w:p>
    <w:p w:rsidR="008E2160" w:rsidRDefault="008E2160">
      <w:pPr>
        <w:pStyle w:val="ConsPlusNormal"/>
        <w:spacing w:before="220"/>
        <w:ind w:firstLine="540"/>
        <w:jc w:val="both"/>
      </w:pPr>
      <w:r>
        <w:t>- созданием сети общедоступных библиотек, бесплатно осуществляющих основные виды библиотечного обслуживания;</w:t>
      </w:r>
    </w:p>
    <w:p w:rsidR="008E2160" w:rsidRDefault="008E2160">
      <w:pPr>
        <w:pStyle w:val="ConsPlusNormal"/>
        <w:spacing w:before="220"/>
        <w:ind w:firstLine="540"/>
        <w:jc w:val="both"/>
      </w:pPr>
      <w:r>
        <w:t>- гарантированным финансированием государственных и муниципальных библиотек области;</w:t>
      </w:r>
    </w:p>
    <w:p w:rsidR="008E2160" w:rsidRDefault="008E2160">
      <w:pPr>
        <w:pStyle w:val="ConsPlusNormal"/>
        <w:spacing w:before="220"/>
        <w:ind w:firstLine="540"/>
        <w:jc w:val="both"/>
      </w:pPr>
      <w:r>
        <w:t>- многообразием видов библиотек, государственным и муниципальным протекционизмом в создании юридическими и физическими лицами библиотек, независимо от организационно-правовых форм и форм собственности, специализации и масштабов деятельности;</w:t>
      </w:r>
    </w:p>
    <w:p w:rsidR="008E2160" w:rsidRDefault="008E2160">
      <w:pPr>
        <w:pStyle w:val="ConsPlusNormal"/>
        <w:spacing w:before="220"/>
        <w:ind w:firstLine="540"/>
        <w:jc w:val="both"/>
      </w:pPr>
      <w:r>
        <w:t xml:space="preserve">- путем предоставления доступа к федеральной государственной информационной системе "Национальная электронная библиотека" в соответствии со </w:t>
      </w:r>
      <w:hyperlink r:id="rId57" w:history="1">
        <w:r>
          <w:rPr>
            <w:color w:val="0000FF"/>
          </w:rPr>
          <w:t>статьей 18.1</w:t>
        </w:r>
      </w:hyperlink>
      <w:r>
        <w:t xml:space="preserve"> Федерального закона "О библиотечном деле".</w:t>
      </w:r>
    </w:p>
    <w:p w:rsidR="008E2160" w:rsidRDefault="008E2160">
      <w:pPr>
        <w:pStyle w:val="ConsPlusNormal"/>
        <w:jc w:val="both"/>
      </w:pPr>
      <w:r>
        <w:t xml:space="preserve">(абзац введен </w:t>
      </w:r>
      <w:hyperlink r:id="rId58" w:history="1">
        <w:r>
          <w:rPr>
            <w:color w:val="0000FF"/>
          </w:rPr>
          <w:t>Законом</w:t>
        </w:r>
      </w:hyperlink>
      <w:r>
        <w:t xml:space="preserve"> Томской области от 22.09.2017 N 105-ОЗ)</w:t>
      </w:r>
    </w:p>
    <w:p w:rsidR="008E2160" w:rsidRDefault="008E2160">
      <w:pPr>
        <w:pStyle w:val="ConsPlusNormal"/>
        <w:spacing w:before="220"/>
        <w:ind w:firstLine="540"/>
        <w:jc w:val="both"/>
      </w:pPr>
      <w:r>
        <w:t>3. Права граждан в области библиотечного обслуживания приоритетны по отношению к правам в этой области государства и любых его структур, общественных объединений и религиозных и других организаций.</w:t>
      </w:r>
    </w:p>
    <w:p w:rsidR="008E2160" w:rsidRDefault="008E2160">
      <w:pPr>
        <w:pStyle w:val="ConsPlusNormal"/>
        <w:spacing w:before="220"/>
        <w:ind w:firstLine="540"/>
        <w:jc w:val="both"/>
      </w:pPr>
      <w:r>
        <w:t>4. Любое юридическое или физическое лицо имеет право на создание библиотеки на территории Томской области в соответствии с действующим законодательством.</w:t>
      </w:r>
    </w:p>
    <w:p w:rsidR="008E2160" w:rsidRDefault="008E2160">
      <w:pPr>
        <w:pStyle w:val="ConsPlusNormal"/>
        <w:spacing w:before="220"/>
        <w:ind w:firstLine="540"/>
        <w:jc w:val="both"/>
      </w:pPr>
      <w:r>
        <w:t>5. Граждане имеют право принимать участие в деятельности попечительских советов, читательских советов или иных объединений читателей, создаваемых по согласованию с руководителями библиотек или их учредителями.</w:t>
      </w:r>
    </w:p>
    <w:p w:rsidR="008E2160" w:rsidRDefault="008E2160">
      <w:pPr>
        <w:pStyle w:val="ConsPlusNormal"/>
        <w:spacing w:before="220"/>
        <w:ind w:firstLine="540"/>
        <w:jc w:val="both"/>
      </w:pPr>
      <w:r>
        <w:t>6. Граждане имеют право получать информацию о деятельности государственных и муниципальных библиотек по формированию и использованию библиотечных фондов.</w:t>
      </w:r>
    </w:p>
    <w:p w:rsidR="008E2160" w:rsidRDefault="008E2160">
      <w:pPr>
        <w:pStyle w:val="ConsPlusNormal"/>
        <w:spacing w:before="220"/>
        <w:ind w:firstLine="540"/>
        <w:jc w:val="both"/>
      </w:pPr>
      <w:r>
        <w:t xml:space="preserve">7. Граждане, учреждения и организации имеют право обжаловать в судебном порядке </w:t>
      </w:r>
      <w:r>
        <w:lastRenderedPageBreak/>
        <w:t>неправомерные действия, решения органов власти по ликвидации или реорганизации библиотек.</w:t>
      </w:r>
    </w:p>
    <w:p w:rsidR="008E2160" w:rsidRDefault="008E2160">
      <w:pPr>
        <w:pStyle w:val="ConsPlusNormal"/>
        <w:jc w:val="both"/>
      </w:pPr>
      <w:r>
        <w:t>(</w:t>
      </w:r>
      <w:proofErr w:type="gramStart"/>
      <w:r>
        <w:t>в</w:t>
      </w:r>
      <w:proofErr w:type="gramEnd"/>
      <w:r>
        <w:t xml:space="preserve"> ред. </w:t>
      </w:r>
      <w:hyperlink r:id="rId59" w:history="1">
        <w:r>
          <w:rPr>
            <w:color w:val="0000FF"/>
          </w:rPr>
          <w:t>Закона</w:t>
        </w:r>
      </w:hyperlink>
      <w:r>
        <w:t xml:space="preserve"> Томской области от 08.04.2004 N 43-ОЗ)</w:t>
      </w:r>
    </w:p>
    <w:p w:rsidR="008E2160" w:rsidRDefault="008E2160">
      <w:pPr>
        <w:pStyle w:val="ConsPlusNormal"/>
        <w:jc w:val="both"/>
      </w:pPr>
    </w:p>
    <w:p w:rsidR="008E2160" w:rsidRDefault="008E2160">
      <w:pPr>
        <w:pStyle w:val="ConsPlusTitle"/>
        <w:ind w:firstLine="540"/>
        <w:jc w:val="both"/>
        <w:outlineLvl w:val="1"/>
      </w:pPr>
      <w:r>
        <w:t>Статья 8. Права пользователей</w:t>
      </w:r>
    </w:p>
    <w:p w:rsidR="008E2160" w:rsidRDefault="008E2160">
      <w:pPr>
        <w:pStyle w:val="ConsPlusNormal"/>
        <w:jc w:val="both"/>
      </w:pPr>
    </w:p>
    <w:p w:rsidR="008E2160" w:rsidRDefault="008E2160">
      <w:pPr>
        <w:pStyle w:val="ConsPlusNormal"/>
        <w:ind w:firstLine="540"/>
        <w:jc w:val="both"/>
      </w:pPr>
      <w:r>
        <w:t>1. Все пользователи имеют право доступа в библиотеки и право свободного выбора библиотек в соответствии со своими потребностями и интересами.</w:t>
      </w:r>
    </w:p>
    <w:p w:rsidR="008E2160" w:rsidRDefault="008E2160">
      <w:pPr>
        <w:pStyle w:val="ConsPlusNormal"/>
        <w:spacing w:before="220"/>
        <w:ind w:firstLine="540"/>
        <w:jc w:val="both"/>
      </w:pPr>
      <w:r>
        <w:t xml:space="preserve">2. </w:t>
      </w:r>
      <w:proofErr w:type="gramStart"/>
      <w:r>
        <w:t>Порядок доступа к фондам библиотек,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 структурными подразделениями которых являются библиотеки, законодательством Российской Федерации о защите детей от информации, причиняющей вред их здоровью и (или) развитию,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w:t>
      </w:r>
      <w:proofErr w:type="gramEnd"/>
      <w:r>
        <w:t xml:space="preserve"> достояния народов Российской Федерации.</w:t>
      </w:r>
    </w:p>
    <w:p w:rsidR="008E2160" w:rsidRDefault="008E2160">
      <w:pPr>
        <w:pStyle w:val="ConsPlusNormal"/>
        <w:jc w:val="both"/>
      </w:pPr>
      <w:r>
        <w:t xml:space="preserve">(в ред. Законов Томской области от 19.07.2016 </w:t>
      </w:r>
      <w:hyperlink r:id="rId60" w:history="1">
        <w:r>
          <w:rPr>
            <w:color w:val="0000FF"/>
          </w:rPr>
          <w:t>N 80-ОЗ</w:t>
        </w:r>
      </w:hyperlink>
      <w:r>
        <w:t xml:space="preserve">, от 14.11.2019 </w:t>
      </w:r>
      <w:hyperlink r:id="rId61" w:history="1">
        <w:r>
          <w:rPr>
            <w:color w:val="0000FF"/>
          </w:rPr>
          <w:t>N 117-ОЗ</w:t>
        </w:r>
      </w:hyperlink>
      <w:r>
        <w:t>)</w:t>
      </w:r>
    </w:p>
    <w:p w:rsidR="008E2160" w:rsidRDefault="008E2160">
      <w:pPr>
        <w:pStyle w:val="ConsPlusNormal"/>
        <w:spacing w:before="220"/>
        <w:ind w:firstLine="540"/>
        <w:jc w:val="both"/>
      </w:pPr>
      <w:r>
        <w:t>3. Пользователь библиотеки имеет право бесплатно получать в любой библиотеке информацию о наличии в библиотечном фонде конкретного документа.</w:t>
      </w:r>
    </w:p>
    <w:p w:rsidR="008E2160" w:rsidRDefault="008E2160">
      <w:pPr>
        <w:pStyle w:val="ConsPlusNormal"/>
        <w:spacing w:before="220"/>
        <w:ind w:firstLine="540"/>
        <w:jc w:val="both"/>
      </w:pPr>
      <w:r>
        <w:t>4. В общедоступных библиотеках граждане имеют право:</w:t>
      </w:r>
    </w:p>
    <w:p w:rsidR="008E2160" w:rsidRDefault="008E2160">
      <w:pPr>
        <w:pStyle w:val="ConsPlusNormal"/>
        <w:spacing w:before="220"/>
        <w:ind w:firstLine="540"/>
        <w:jc w:val="both"/>
      </w:pPr>
      <w:r>
        <w:t>а) стать пользователями библиотеки по предъявлении документов, удостоверяющих их личность, а несовершеннолетние в возрасте до 14 лет - документов, удостоверяющих личность их законных представителей;</w:t>
      </w:r>
    </w:p>
    <w:p w:rsidR="008E2160" w:rsidRDefault="008E2160">
      <w:pPr>
        <w:pStyle w:val="ConsPlusNormal"/>
        <w:jc w:val="both"/>
      </w:pPr>
      <w:r>
        <w:t xml:space="preserve">(в ред. </w:t>
      </w:r>
      <w:hyperlink r:id="rId62" w:history="1">
        <w:r>
          <w:rPr>
            <w:color w:val="0000FF"/>
          </w:rPr>
          <w:t>Закона</w:t>
        </w:r>
      </w:hyperlink>
      <w:r>
        <w:t xml:space="preserve"> Томской области от 08.04.2004 N 43-ОЗ)</w:t>
      </w:r>
    </w:p>
    <w:p w:rsidR="008E2160" w:rsidRDefault="008E2160">
      <w:pPr>
        <w:pStyle w:val="ConsPlusNormal"/>
        <w:spacing w:before="220"/>
        <w:ind w:firstLine="540"/>
        <w:jc w:val="both"/>
      </w:pPr>
      <w:r>
        <w:t>б) бесплатно получать полную информацию о составе библиотечных фондов через систему каталогов и другие формы библиотечного информирования;</w:t>
      </w:r>
    </w:p>
    <w:p w:rsidR="008E2160" w:rsidRDefault="008E2160">
      <w:pPr>
        <w:pStyle w:val="ConsPlusNormal"/>
        <w:spacing w:before="220"/>
        <w:ind w:firstLine="540"/>
        <w:jc w:val="both"/>
      </w:pPr>
      <w:r>
        <w:t>в) бесплатно получать консультативную помощь в поиске и выборе источников информации;</w:t>
      </w:r>
    </w:p>
    <w:p w:rsidR="008E2160" w:rsidRDefault="008E2160">
      <w:pPr>
        <w:pStyle w:val="ConsPlusNormal"/>
        <w:spacing w:before="220"/>
        <w:ind w:firstLine="540"/>
        <w:jc w:val="both"/>
      </w:pPr>
      <w:r>
        <w:t>г) бесплатно получать во временное пользование любой документ из библиотечных фондов в соответствии с правилами пользования библиотекой;</w:t>
      </w:r>
    </w:p>
    <w:p w:rsidR="008E2160" w:rsidRDefault="008E2160">
      <w:pPr>
        <w:pStyle w:val="ConsPlusNormal"/>
        <w:spacing w:before="220"/>
        <w:ind w:firstLine="540"/>
        <w:jc w:val="both"/>
      </w:pPr>
      <w:r>
        <w:t>д) получать документы или их копии по межбиблиотечному абонементу в установленном порядке;</w:t>
      </w:r>
    </w:p>
    <w:p w:rsidR="008E2160" w:rsidRDefault="008E2160">
      <w:pPr>
        <w:pStyle w:val="ConsPlusNormal"/>
        <w:spacing w:before="220"/>
        <w:ind w:firstLine="540"/>
        <w:jc w:val="both"/>
      </w:pPr>
      <w:r>
        <w:t>е) пользоваться другими видами услуг, в том числе платными, перечень которых определяется правилами пользования библиотекой;</w:t>
      </w:r>
    </w:p>
    <w:p w:rsidR="008E2160" w:rsidRDefault="008E2160">
      <w:pPr>
        <w:pStyle w:val="ConsPlusNormal"/>
        <w:spacing w:before="220"/>
        <w:ind w:firstLine="540"/>
        <w:jc w:val="both"/>
      </w:pPr>
      <w:r>
        <w:t>ж) пользователь библиотеки может обжаловать в суде действия должностного лица библиотеки, ущемляющего его права.</w:t>
      </w:r>
    </w:p>
    <w:p w:rsidR="008E2160" w:rsidRDefault="008E2160">
      <w:pPr>
        <w:pStyle w:val="ConsPlusNormal"/>
        <w:jc w:val="both"/>
      </w:pPr>
    </w:p>
    <w:p w:rsidR="008E2160" w:rsidRDefault="008E2160">
      <w:pPr>
        <w:pStyle w:val="ConsPlusTitle"/>
        <w:ind w:firstLine="540"/>
        <w:jc w:val="both"/>
        <w:outlineLvl w:val="1"/>
      </w:pPr>
      <w:r>
        <w:t>Статья 9. Права особых групп пользователей</w:t>
      </w:r>
    </w:p>
    <w:p w:rsidR="008E2160" w:rsidRDefault="008E2160">
      <w:pPr>
        <w:pStyle w:val="ConsPlusNormal"/>
        <w:jc w:val="both"/>
      </w:pPr>
    </w:p>
    <w:p w:rsidR="008E2160" w:rsidRDefault="008E2160">
      <w:pPr>
        <w:pStyle w:val="ConsPlusNormal"/>
        <w:ind w:firstLine="540"/>
        <w:jc w:val="both"/>
      </w:pPr>
      <w:r>
        <w:t>1. Пользователи детского и юношеского возраста имеют право на библиотечное обслуживание в общедоступных библиотеках, специализированных государственных и муниципальных детских и юношеских библиотеках, а также в библиотеках образовательных организаций в соответствии с их уставами и правилами пользования.</w:t>
      </w:r>
    </w:p>
    <w:p w:rsidR="008E2160" w:rsidRDefault="008E2160">
      <w:pPr>
        <w:pStyle w:val="ConsPlusNormal"/>
        <w:jc w:val="both"/>
      </w:pPr>
      <w:r>
        <w:t>(</w:t>
      </w:r>
      <w:proofErr w:type="gramStart"/>
      <w:r>
        <w:t>в</w:t>
      </w:r>
      <w:proofErr w:type="gramEnd"/>
      <w:r>
        <w:t xml:space="preserve"> ред. </w:t>
      </w:r>
      <w:hyperlink r:id="rId63" w:history="1">
        <w:r>
          <w:rPr>
            <w:color w:val="0000FF"/>
          </w:rPr>
          <w:t>Закона</w:t>
        </w:r>
      </w:hyperlink>
      <w:r>
        <w:t xml:space="preserve"> Томской области от 19.07.2016 N 80-ОЗ)</w:t>
      </w:r>
    </w:p>
    <w:p w:rsidR="008E2160" w:rsidRDefault="008E2160">
      <w:pPr>
        <w:pStyle w:val="ConsPlusNormal"/>
        <w:spacing w:before="220"/>
        <w:ind w:firstLine="540"/>
        <w:jc w:val="both"/>
      </w:pPr>
      <w:r>
        <w:t xml:space="preserve">2. Пользователи библиотек, которые не могут посещать библиотеку по месту жительства в силу преклонного возраста и (или) физических недостатков, имеют право получать документы из общедоступных библиотек через заочные и внестационарные формы обслуживания, обеспечиваемые финансированием за счет средств соответствующих бюджетов и средств </w:t>
      </w:r>
      <w:r>
        <w:lastRenderedPageBreak/>
        <w:t>федеральных программ в соответствии с законодательством Российской Федерации.</w:t>
      </w:r>
    </w:p>
    <w:p w:rsidR="008E2160" w:rsidRDefault="008E2160">
      <w:pPr>
        <w:pStyle w:val="ConsPlusNormal"/>
        <w:jc w:val="both"/>
      </w:pPr>
      <w:r>
        <w:t>(</w:t>
      </w:r>
      <w:proofErr w:type="gramStart"/>
      <w:r>
        <w:t>в</w:t>
      </w:r>
      <w:proofErr w:type="gramEnd"/>
      <w:r>
        <w:t xml:space="preserve"> ред. </w:t>
      </w:r>
      <w:hyperlink r:id="rId64" w:history="1">
        <w:r>
          <w:rPr>
            <w:color w:val="0000FF"/>
          </w:rPr>
          <w:t>Закона</w:t>
        </w:r>
      </w:hyperlink>
      <w:r>
        <w:t xml:space="preserve"> Томской области от 08.04.2004 N 43-ОЗ)</w:t>
      </w:r>
    </w:p>
    <w:p w:rsidR="008E2160" w:rsidRDefault="008E2160">
      <w:pPr>
        <w:pStyle w:val="ConsPlusNormal"/>
        <w:spacing w:before="220"/>
        <w:ind w:firstLine="540"/>
        <w:jc w:val="both"/>
      </w:pPr>
      <w:r>
        <w:t>3.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8E2160" w:rsidRDefault="008E2160">
      <w:pPr>
        <w:pStyle w:val="ConsPlusNormal"/>
        <w:jc w:val="both"/>
      </w:pPr>
      <w:r>
        <w:t>(</w:t>
      </w:r>
      <w:proofErr w:type="gramStart"/>
      <w:r>
        <w:t>ч</w:t>
      </w:r>
      <w:proofErr w:type="gramEnd"/>
      <w:r>
        <w:t xml:space="preserve">асть 3 в ред. </w:t>
      </w:r>
      <w:hyperlink r:id="rId65" w:history="1">
        <w:r>
          <w:rPr>
            <w:color w:val="0000FF"/>
          </w:rPr>
          <w:t>Закона</w:t>
        </w:r>
      </w:hyperlink>
      <w:r>
        <w:t xml:space="preserve"> Томской области от 19.07.2016 N 80-ОЗ)</w:t>
      </w:r>
    </w:p>
    <w:p w:rsidR="008E2160" w:rsidRDefault="008E2160">
      <w:pPr>
        <w:pStyle w:val="ConsPlusNormal"/>
        <w:spacing w:before="220"/>
        <w:ind w:firstLine="540"/>
        <w:jc w:val="both"/>
      </w:pPr>
      <w:r>
        <w:t>4. Национальные меньшинства имеют право получать документы на родном языке через систему государственных библиотек.</w:t>
      </w:r>
    </w:p>
    <w:p w:rsidR="008E2160" w:rsidRDefault="008E2160">
      <w:pPr>
        <w:pStyle w:val="ConsPlusNormal"/>
        <w:jc w:val="both"/>
      </w:pPr>
    </w:p>
    <w:p w:rsidR="008E2160" w:rsidRDefault="008E2160">
      <w:pPr>
        <w:pStyle w:val="ConsPlusTitle"/>
        <w:ind w:firstLine="540"/>
        <w:jc w:val="both"/>
        <w:outlineLvl w:val="1"/>
      </w:pPr>
      <w:r>
        <w:t>Статья 10. Ответственность пользователей библиотек</w:t>
      </w:r>
    </w:p>
    <w:p w:rsidR="008E2160" w:rsidRDefault="008E2160">
      <w:pPr>
        <w:pStyle w:val="ConsPlusNormal"/>
        <w:jc w:val="both"/>
      </w:pPr>
    </w:p>
    <w:p w:rsidR="008E2160" w:rsidRDefault="008E2160">
      <w:pPr>
        <w:pStyle w:val="ConsPlusNormal"/>
        <w:ind w:firstLine="540"/>
        <w:jc w:val="both"/>
      </w:pPr>
      <w:r>
        <w:t>1. Каждый пользователь обязан соблюдать установленные правила библиотечного обслуживания и библиотечной деятельности, которые утверждаются библиотекой.</w:t>
      </w:r>
    </w:p>
    <w:p w:rsidR="008E2160" w:rsidRDefault="008E2160">
      <w:pPr>
        <w:pStyle w:val="ConsPlusNormal"/>
        <w:spacing w:before="220"/>
        <w:ind w:firstLine="540"/>
        <w:jc w:val="both"/>
      </w:pPr>
      <w:r>
        <w:t>2. Пользователи, нарушившие эти правила, могут быть лишены права пользования библиотекой. В случае нанесения библиотеке материального ущерба они компенсируют его в размере, установленном Правилами пользования библиотекой, а также несут административную, гражданско-правовую или уголовную ответственность в соответствии с законодательством РФ.</w:t>
      </w:r>
    </w:p>
    <w:p w:rsidR="008E2160" w:rsidRDefault="008E2160">
      <w:pPr>
        <w:pStyle w:val="ConsPlusNormal"/>
        <w:jc w:val="both"/>
      </w:pPr>
    </w:p>
    <w:p w:rsidR="008E2160" w:rsidRDefault="008E2160">
      <w:pPr>
        <w:pStyle w:val="ConsPlusTitle"/>
        <w:jc w:val="center"/>
        <w:outlineLvl w:val="0"/>
      </w:pPr>
      <w:r>
        <w:t>Глава IV. ПРАВА И ОБЯЗАННОСТИ БИБЛИОТЕК</w:t>
      </w:r>
    </w:p>
    <w:p w:rsidR="008E2160" w:rsidRDefault="008E2160">
      <w:pPr>
        <w:pStyle w:val="ConsPlusNormal"/>
        <w:jc w:val="both"/>
      </w:pPr>
    </w:p>
    <w:p w:rsidR="008E2160" w:rsidRDefault="008E2160">
      <w:pPr>
        <w:pStyle w:val="ConsPlusTitle"/>
        <w:ind w:firstLine="540"/>
        <w:jc w:val="both"/>
        <w:outlineLvl w:val="1"/>
      </w:pPr>
      <w:r>
        <w:t>Статья 11. Статус библиотек</w:t>
      </w:r>
    </w:p>
    <w:p w:rsidR="008E2160" w:rsidRDefault="008E2160">
      <w:pPr>
        <w:pStyle w:val="ConsPlusNormal"/>
        <w:jc w:val="both"/>
      </w:pPr>
    </w:p>
    <w:p w:rsidR="008E2160" w:rsidRDefault="008E2160">
      <w:pPr>
        <w:pStyle w:val="ConsPlusNormal"/>
        <w:ind w:firstLine="540"/>
        <w:jc w:val="both"/>
      </w:pPr>
      <w:r>
        <w:t>Государственные и муниципальные библиотеки, централизованные системы, получают статус юридического лица с момента регистрации в порядке, установленном действующим законодательством.</w:t>
      </w:r>
    </w:p>
    <w:p w:rsidR="008E2160" w:rsidRDefault="008E2160">
      <w:pPr>
        <w:pStyle w:val="ConsPlusNormal"/>
        <w:jc w:val="both"/>
      </w:pPr>
      <w:r>
        <w:t xml:space="preserve">(в ред. </w:t>
      </w:r>
      <w:hyperlink r:id="rId66" w:history="1">
        <w:r>
          <w:rPr>
            <w:color w:val="0000FF"/>
          </w:rPr>
          <w:t>Закона</w:t>
        </w:r>
      </w:hyperlink>
      <w:r>
        <w:t xml:space="preserve"> Томской области от 11.08.2005 N 132-ОЗ)</w:t>
      </w:r>
    </w:p>
    <w:p w:rsidR="008E2160" w:rsidRDefault="008E2160">
      <w:pPr>
        <w:pStyle w:val="ConsPlusNormal"/>
        <w:spacing w:before="220"/>
        <w:ind w:firstLine="540"/>
        <w:jc w:val="both"/>
      </w:pPr>
      <w:r>
        <w:t>Государственные и муниципальные библиотеки, централизованные системы имеют в оперативном управлении обособленное имущество, учитываемое на самостоятельном балансе, отвечают по своим обязательствам, могут от своего имени приобретать и осуществлять имущественные и неимущественные права, быть истцами и ответчиками в суде.</w:t>
      </w:r>
    </w:p>
    <w:p w:rsidR="008E2160" w:rsidRDefault="008E2160">
      <w:pPr>
        <w:pStyle w:val="ConsPlusNormal"/>
        <w:jc w:val="both"/>
      </w:pPr>
      <w:r>
        <w:t xml:space="preserve">(в ред. </w:t>
      </w:r>
      <w:hyperlink r:id="rId67" w:history="1">
        <w:r>
          <w:rPr>
            <w:color w:val="0000FF"/>
          </w:rPr>
          <w:t>Закона</w:t>
        </w:r>
      </w:hyperlink>
      <w:r>
        <w:t xml:space="preserve"> Томской области от 11.08.2005 N 132-ОЗ)</w:t>
      </w:r>
    </w:p>
    <w:p w:rsidR="008E2160" w:rsidRDefault="008E2160">
      <w:pPr>
        <w:pStyle w:val="ConsPlusNormal"/>
        <w:spacing w:before="220"/>
        <w:ind w:firstLine="540"/>
        <w:jc w:val="both"/>
      </w:pPr>
      <w:r>
        <w:t xml:space="preserve">Абзац исключен. - </w:t>
      </w:r>
      <w:hyperlink r:id="rId68" w:history="1">
        <w:r>
          <w:rPr>
            <w:color w:val="0000FF"/>
          </w:rPr>
          <w:t>Закон</w:t>
        </w:r>
      </w:hyperlink>
      <w:r>
        <w:t xml:space="preserve"> Томской области от 08.04.2004 N 43-ОЗ.</w:t>
      </w:r>
    </w:p>
    <w:p w:rsidR="008E2160" w:rsidRDefault="008E2160">
      <w:pPr>
        <w:pStyle w:val="ConsPlusNormal"/>
        <w:spacing w:before="220"/>
        <w:ind w:firstLine="540"/>
        <w:jc w:val="both"/>
      </w:pPr>
      <w:r>
        <w:t>Наименование библиотек и других организаций в сфере библиотечного дела в предусмотренных законом случаях должно содержать указания на характер деятельности юридического лица.</w:t>
      </w:r>
    </w:p>
    <w:p w:rsidR="008E2160" w:rsidRDefault="008E2160">
      <w:pPr>
        <w:pStyle w:val="ConsPlusNormal"/>
        <w:spacing w:before="220"/>
        <w:ind w:firstLine="540"/>
        <w:jc w:val="both"/>
      </w:pPr>
      <w:r>
        <w:t>Библиотеки, являющиеся структурными подразделениями тех или иных предприятий или учреждений, могут получить статус юридического лица по решению учредителя.</w:t>
      </w:r>
    </w:p>
    <w:p w:rsidR="008E2160" w:rsidRDefault="008E2160">
      <w:pPr>
        <w:pStyle w:val="ConsPlusNormal"/>
        <w:jc w:val="both"/>
      </w:pPr>
    </w:p>
    <w:p w:rsidR="008E2160" w:rsidRDefault="008E2160">
      <w:pPr>
        <w:pStyle w:val="ConsPlusTitle"/>
        <w:ind w:firstLine="540"/>
        <w:jc w:val="both"/>
        <w:outlineLvl w:val="1"/>
      </w:pPr>
      <w:r>
        <w:t>Статья 12. Обязанности библиотек</w:t>
      </w:r>
    </w:p>
    <w:p w:rsidR="008E2160" w:rsidRDefault="008E2160">
      <w:pPr>
        <w:pStyle w:val="ConsPlusNormal"/>
        <w:jc w:val="both"/>
      </w:pPr>
    </w:p>
    <w:p w:rsidR="008E2160" w:rsidRDefault="008E2160">
      <w:pPr>
        <w:pStyle w:val="ConsPlusNormal"/>
        <w:ind w:firstLine="540"/>
        <w:jc w:val="both"/>
      </w:pPr>
      <w:r>
        <w:t xml:space="preserve">1. В своей деятельности библиотеки обеспечивают реализацию прав граждан, установленных Федеральным </w:t>
      </w:r>
      <w:hyperlink r:id="rId69" w:history="1">
        <w:r>
          <w:rPr>
            <w:color w:val="0000FF"/>
          </w:rPr>
          <w:t>законом</w:t>
        </w:r>
      </w:hyperlink>
      <w:r>
        <w:t xml:space="preserve"> "О библиотечном деле" и законодательными актами Томской области. Библиотеки обслуживают пользователей библиотек в соответствии со своими уставами, правилами пользования и действующим законодательством.</w:t>
      </w:r>
    </w:p>
    <w:p w:rsidR="008E2160" w:rsidRDefault="008E2160">
      <w:pPr>
        <w:pStyle w:val="ConsPlusNormal"/>
        <w:spacing w:before="220"/>
        <w:ind w:firstLine="540"/>
        <w:jc w:val="both"/>
      </w:pPr>
      <w:r>
        <w:t xml:space="preserve">Не допускается государственная или иная цензура, ограничивающая право пользователей на </w:t>
      </w:r>
      <w:r>
        <w:lastRenderedPageBreak/>
        <w:t>свободный доступ к информации и библиотечным фондам, а также использование сведений о пользователях библиотек, их читательских запросах, за исключением случаев, когда эти сведения используются для научных целей и организации библиотечного обслуживания.</w:t>
      </w:r>
    </w:p>
    <w:p w:rsidR="008E2160" w:rsidRDefault="008E2160">
      <w:pPr>
        <w:pStyle w:val="ConsPlusNormal"/>
        <w:spacing w:before="220"/>
        <w:ind w:firstLine="540"/>
        <w:jc w:val="both"/>
      </w:pPr>
      <w:r>
        <w:t>2. Библиотеки, находящиеся на полном или частичном бюджетном финансировании, должны в своей деятельности отражать сложившееся в обществе идеологическое и политическое многообразие, соблюдать нейтралитет в отношении партий, общественных движений и религиозных конфессий.</w:t>
      </w:r>
    </w:p>
    <w:p w:rsidR="008E2160" w:rsidRDefault="008E2160">
      <w:pPr>
        <w:pStyle w:val="ConsPlusNormal"/>
        <w:spacing w:before="220"/>
        <w:ind w:firstLine="540"/>
        <w:jc w:val="both"/>
      </w:pPr>
      <w:r>
        <w:t>3. Библиотеки, имеющие в своих фондах книжные памятники, обеспечивают их сохранность и несут ответственность за своевременное представление сведений о них для регистрации в реестре книжных памятников.</w:t>
      </w:r>
    </w:p>
    <w:p w:rsidR="008E2160" w:rsidRDefault="008E2160">
      <w:pPr>
        <w:pStyle w:val="ConsPlusNormal"/>
        <w:jc w:val="both"/>
      </w:pPr>
      <w:r>
        <w:t xml:space="preserve">(часть 3 в ред. </w:t>
      </w:r>
      <w:hyperlink r:id="rId70" w:history="1">
        <w:r>
          <w:rPr>
            <w:color w:val="0000FF"/>
          </w:rPr>
          <w:t>Закона</w:t>
        </w:r>
      </w:hyperlink>
      <w:r>
        <w:t xml:space="preserve"> Томской области от 04.09.2009 N 168-ОЗ)</w:t>
      </w:r>
    </w:p>
    <w:p w:rsidR="008E2160" w:rsidRDefault="008E2160">
      <w:pPr>
        <w:pStyle w:val="ConsPlusNormal"/>
        <w:spacing w:before="220"/>
        <w:ind w:firstLine="540"/>
        <w:jc w:val="both"/>
      </w:pPr>
      <w:r>
        <w:t>4. Библиотеки (независимо от их организационно-правовых форм и форм собственности), имеющие в своих фондах краеведческие документы, несут ответственность за их своевременный учет, сохранность и отражение в сводном краеведческом каталоге.</w:t>
      </w:r>
    </w:p>
    <w:p w:rsidR="008E2160" w:rsidRDefault="008E2160">
      <w:pPr>
        <w:pStyle w:val="ConsPlusNormal"/>
        <w:spacing w:before="220"/>
        <w:ind w:firstLine="540"/>
        <w:jc w:val="both"/>
      </w:pPr>
      <w:r>
        <w:t>5. Библиотеки имеют право участвовать в выполнении государственных и местных программ библиотечного дела.</w:t>
      </w:r>
    </w:p>
    <w:p w:rsidR="008E2160" w:rsidRDefault="008E2160">
      <w:pPr>
        <w:pStyle w:val="ConsPlusNormal"/>
        <w:jc w:val="both"/>
      </w:pPr>
      <w:r>
        <w:t>(</w:t>
      </w:r>
      <w:proofErr w:type="gramStart"/>
      <w:r>
        <w:t>в</w:t>
      </w:r>
      <w:proofErr w:type="gramEnd"/>
      <w:r>
        <w:t xml:space="preserve"> ред. </w:t>
      </w:r>
      <w:hyperlink r:id="rId71" w:history="1">
        <w:r>
          <w:rPr>
            <w:color w:val="0000FF"/>
          </w:rPr>
          <w:t>Закона</w:t>
        </w:r>
      </w:hyperlink>
      <w:r>
        <w:t xml:space="preserve"> Томской области от 08.04.2004 N 43-ОЗ)</w:t>
      </w:r>
    </w:p>
    <w:p w:rsidR="008E2160" w:rsidRDefault="008E2160">
      <w:pPr>
        <w:pStyle w:val="ConsPlusNormal"/>
        <w:spacing w:before="220"/>
        <w:ind w:firstLine="540"/>
        <w:jc w:val="both"/>
      </w:pPr>
      <w:r>
        <w:t>6. Библиотеки обязаны отчитываться перед их учредителями и органами государственной статистики в порядке, предусмотренном действующим законодательством и учредительными документами библиотеки.</w:t>
      </w:r>
    </w:p>
    <w:p w:rsidR="008E2160" w:rsidRDefault="008E2160">
      <w:pPr>
        <w:pStyle w:val="ConsPlusNormal"/>
        <w:spacing w:before="220"/>
        <w:ind w:firstLine="540"/>
        <w:jc w:val="both"/>
      </w:pPr>
      <w:r>
        <w:t>7. Государственные и муниципальные библиотеки по требованию пользователей обязаны предоставлять им информацию о своей деятельности по формированию и использованию фондов.</w:t>
      </w:r>
    </w:p>
    <w:p w:rsidR="008E2160" w:rsidRDefault="008E2160">
      <w:pPr>
        <w:pStyle w:val="ConsPlusNormal"/>
        <w:spacing w:before="220"/>
        <w:ind w:firstLine="540"/>
        <w:jc w:val="both"/>
      </w:pPr>
      <w:r>
        <w:t>8. Библиотеки обеспечивают учет, комплектование, хранение и использование документов, входящих в состав библиотечных фондов, в соответствии с действующим законодательством. Рукописные документы, входящие в библиотечные фонды, являются составной частью Архивного фонда Российской Федерации.</w:t>
      </w:r>
    </w:p>
    <w:p w:rsidR="008E2160" w:rsidRDefault="008E2160">
      <w:pPr>
        <w:pStyle w:val="ConsPlusNormal"/>
        <w:jc w:val="both"/>
      </w:pPr>
      <w:r>
        <w:t>(</w:t>
      </w:r>
      <w:proofErr w:type="gramStart"/>
      <w:r>
        <w:t>ч</w:t>
      </w:r>
      <w:proofErr w:type="gramEnd"/>
      <w:r>
        <w:t xml:space="preserve">асть 8 введена </w:t>
      </w:r>
      <w:hyperlink r:id="rId72" w:history="1">
        <w:r>
          <w:rPr>
            <w:color w:val="0000FF"/>
          </w:rPr>
          <w:t>Законом</w:t>
        </w:r>
      </w:hyperlink>
      <w:r>
        <w:t xml:space="preserve"> Томской области от 04.09.2009 N 168-ОЗ)</w:t>
      </w:r>
    </w:p>
    <w:p w:rsidR="008E2160" w:rsidRDefault="008E2160">
      <w:pPr>
        <w:pStyle w:val="ConsPlusNormal"/>
        <w:jc w:val="both"/>
      </w:pPr>
    </w:p>
    <w:p w:rsidR="008E2160" w:rsidRDefault="008E2160">
      <w:pPr>
        <w:pStyle w:val="ConsPlusTitle"/>
        <w:ind w:firstLine="540"/>
        <w:jc w:val="both"/>
        <w:outlineLvl w:val="1"/>
      </w:pPr>
      <w:r>
        <w:t>Статья 13. Права библиотек</w:t>
      </w:r>
    </w:p>
    <w:p w:rsidR="008E2160" w:rsidRDefault="008E2160">
      <w:pPr>
        <w:pStyle w:val="ConsPlusNormal"/>
        <w:ind w:firstLine="540"/>
        <w:jc w:val="both"/>
      </w:pPr>
      <w:r>
        <w:t xml:space="preserve">(в ред. </w:t>
      </w:r>
      <w:hyperlink r:id="rId73" w:history="1">
        <w:r>
          <w:rPr>
            <w:color w:val="0000FF"/>
          </w:rPr>
          <w:t>Закона</w:t>
        </w:r>
      </w:hyperlink>
      <w:r>
        <w:t xml:space="preserve"> Томской области от 04.09.2009 N 168-ОЗ)</w:t>
      </w:r>
    </w:p>
    <w:p w:rsidR="008E2160" w:rsidRDefault="008E2160">
      <w:pPr>
        <w:pStyle w:val="ConsPlusNormal"/>
        <w:jc w:val="both"/>
      </w:pPr>
    </w:p>
    <w:p w:rsidR="008E2160" w:rsidRDefault="008E2160">
      <w:pPr>
        <w:pStyle w:val="ConsPlusNormal"/>
        <w:ind w:firstLine="540"/>
        <w:jc w:val="both"/>
      </w:pPr>
      <w:r>
        <w:t>1. Библиотеки имеют право:</w:t>
      </w:r>
    </w:p>
    <w:p w:rsidR="008E2160" w:rsidRDefault="008E2160">
      <w:pPr>
        <w:pStyle w:val="ConsPlusNormal"/>
        <w:spacing w:before="220"/>
        <w:ind w:firstLine="540"/>
        <w:jc w:val="both"/>
      </w:pPr>
      <w:r>
        <w:t>самостоятельно определять содержание и конкретные формы своей деятельности в соответствии с целями и задачами, указанными в их уставах;</w:t>
      </w:r>
    </w:p>
    <w:p w:rsidR="008E2160" w:rsidRDefault="008E2160">
      <w:pPr>
        <w:pStyle w:val="ConsPlusNormal"/>
        <w:spacing w:before="220"/>
        <w:ind w:firstLine="540"/>
        <w:jc w:val="both"/>
      </w:pPr>
      <w:r>
        <w:t>утверждать по согласованию с учредителем Правила пользования библиотеками;</w:t>
      </w:r>
    </w:p>
    <w:p w:rsidR="008E2160" w:rsidRDefault="008E2160">
      <w:pPr>
        <w:pStyle w:val="ConsPlusNormal"/>
        <w:spacing w:before="220"/>
        <w:ind w:firstLine="540"/>
        <w:jc w:val="both"/>
      </w:pPr>
      <w:r>
        <w:t>определять сумму залога при предоставлении книжных памятников, редких и ценных изданий, а также в других случаях, определенных Правилами пользования библиотеками;</w:t>
      </w:r>
    </w:p>
    <w:p w:rsidR="008E2160" w:rsidRDefault="008E2160">
      <w:pPr>
        <w:pStyle w:val="ConsPlusNormal"/>
        <w:spacing w:before="220"/>
        <w:ind w:firstLine="540"/>
        <w:jc w:val="both"/>
      </w:pPr>
      <w:r>
        <w:t>устанавливать ограничения на копирование, экспонирование и выдачу книжных памятников и иных документов, предназначенных для постоянного хранения, в соответствии с Правилами пользования библиотеками;</w:t>
      </w:r>
    </w:p>
    <w:p w:rsidR="008E2160" w:rsidRDefault="008E2160">
      <w:pPr>
        <w:pStyle w:val="ConsPlusNormal"/>
        <w:spacing w:before="220"/>
        <w:ind w:firstLine="540"/>
        <w:jc w:val="both"/>
      </w:pPr>
      <w:r>
        <w:t>определять в соответствии с Правилами пользования библиотеками виды и размеры компенсации ущерба, нанесенного пользователями библиотек;</w:t>
      </w:r>
    </w:p>
    <w:p w:rsidR="008E2160" w:rsidRDefault="008E2160">
      <w:pPr>
        <w:pStyle w:val="ConsPlusNormal"/>
        <w:spacing w:before="220"/>
        <w:ind w:firstLine="540"/>
        <w:jc w:val="both"/>
      </w:pPr>
      <w:r>
        <w:lastRenderedPageBreak/>
        <w:t>осуществлять хозяйственную деятельность в целях расширения перечня предоставляемых пользователю услуг и социально-творческого развития библиотек при условии, что это не наносит ущерба их основной деятельности;</w:t>
      </w:r>
    </w:p>
    <w:p w:rsidR="008E2160" w:rsidRDefault="008E2160">
      <w:pPr>
        <w:pStyle w:val="ConsPlusNormal"/>
        <w:spacing w:before="220"/>
        <w:ind w:firstLine="540"/>
        <w:jc w:val="both"/>
      </w:pPr>
      <w:r>
        <w:t>определять условия использования библиотечных фондов на основе договоров с юридическими и физическими лицами;</w:t>
      </w:r>
    </w:p>
    <w:p w:rsidR="008E2160" w:rsidRDefault="008E2160">
      <w:pPr>
        <w:pStyle w:val="ConsPlusNormal"/>
        <w:spacing w:before="220"/>
        <w:ind w:firstLine="540"/>
        <w:jc w:val="both"/>
      </w:pPr>
      <w:r>
        <w:t>образовывать в порядке, установленном действующим законодательством, и входить на добровольной основе в библиотечные объединения, системы и иные формы сообществ;</w:t>
      </w:r>
    </w:p>
    <w:p w:rsidR="008E2160" w:rsidRDefault="008E2160">
      <w:pPr>
        <w:pStyle w:val="ConsPlusNormal"/>
        <w:spacing w:before="220"/>
        <w:ind w:firstLine="540"/>
        <w:jc w:val="both"/>
      </w:pPr>
      <w:r>
        <w:t>участвовать на конкурсной или иной основе в реализации федеральных и региональных программ развития библиотечного дела, развития культуры и т.п.;</w:t>
      </w:r>
    </w:p>
    <w:p w:rsidR="008E2160" w:rsidRDefault="008E2160">
      <w:pPr>
        <w:pStyle w:val="ConsPlusNormal"/>
        <w:spacing w:before="220"/>
        <w:ind w:firstLine="540"/>
        <w:jc w:val="both"/>
      </w:pPr>
      <w:r>
        <w:t>осуществлять в установленном порядке сотрудничество с библиотеками и иными учреждениями и организациями иностранных государств, в том числе вести международный книгообмен, вступать в установленном порядке в международные организации, участвовать в реализации международных библиотечных и иных программ. Библиотеки имеют право в установленном порядке осуществлять международное сотрудничество в сфере библиотечного дела;</w:t>
      </w:r>
    </w:p>
    <w:p w:rsidR="008E2160" w:rsidRDefault="008E2160">
      <w:pPr>
        <w:pStyle w:val="ConsPlusNormal"/>
        <w:spacing w:before="220"/>
        <w:ind w:firstLine="540"/>
        <w:jc w:val="both"/>
      </w:pPr>
      <w:r>
        <w:t>самостоятельно определять источники комплектования своих фондов;</w:t>
      </w:r>
    </w:p>
    <w:p w:rsidR="008E2160" w:rsidRDefault="008E2160">
      <w:pPr>
        <w:pStyle w:val="ConsPlusNormal"/>
        <w:spacing w:before="220"/>
        <w:ind w:firstLine="540"/>
        <w:jc w:val="both"/>
      </w:pPr>
      <w:r>
        <w:t>изымать и использовать документы из своих фондов в соответствии с порядком исключения документов, согласованным с учредителем библиотеки в соответствии с действующими нормативными правовыми актами. При этом библиотеки, независимо от их организационно-правовых форм и форм собственности, не имеют права списывать и реализовывать документы, отнесенные к книжным памятникам;</w:t>
      </w:r>
    </w:p>
    <w:p w:rsidR="008E2160" w:rsidRDefault="008E2160">
      <w:pPr>
        <w:pStyle w:val="ConsPlusNormal"/>
        <w:spacing w:before="220"/>
        <w:ind w:firstLine="540"/>
        <w:jc w:val="both"/>
      </w:pPr>
      <w:r>
        <w:t>совершать иные действия, не противоречащие действующему законодательству.</w:t>
      </w:r>
    </w:p>
    <w:p w:rsidR="008E2160" w:rsidRDefault="008E2160">
      <w:pPr>
        <w:pStyle w:val="ConsPlusNormal"/>
        <w:spacing w:before="220"/>
        <w:ind w:firstLine="540"/>
        <w:jc w:val="both"/>
      </w:pPr>
      <w:r>
        <w:t>2. Библиотеки имеют преимущественное право на приобретение документов, выпускаемых по федеральным и региональным государственным программам книгоиздания, и первоочередное приобретение документов ликвидируемых библиотек.</w:t>
      </w:r>
    </w:p>
    <w:p w:rsidR="008E2160" w:rsidRDefault="008E2160">
      <w:pPr>
        <w:pStyle w:val="ConsPlusNormal"/>
        <w:spacing w:before="220"/>
        <w:ind w:firstLine="540"/>
        <w:jc w:val="both"/>
      </w:pPr>
      <w:r>
        <w:t>3. Библиотеки имеют преимущественное право на арендуемые помещения в соответствии с действующим законодательством.</w:t>
      </w:r>
    </w:p>
    <w:p w:rsidR="008E2160" w:rsidRDefault="008E2160">
      <w:pPr>
        <w:pStyle w:val="ConsPlusNormal"/>
        <w:jc w:val="both"/>
      </w:pPr>
    </w:p>
    <w:p w:rsidR="008E2160" w:rsidRDefault="008E2160">
      <w:pPr>
        <w:pStyle w:val="ConsPlusTitle"/>
        <w:jc w:val="center"/>
        <w:outlineLvl w:val="0"/>
      </w:pPr>
      <w:r>
        <w:t>Глава V. БИБЛИОТЕЧНЫЕ ФОНДЫ. ОБЯЗАТЕЛЬНЫЙ</w:t>
      </w:r>
    </w:p>
    <w:p w:rsidR="008E2160" w:rsidRDefault="008E2160">
      <w:pPr>
        <w:pStyle w:val="ConsPlusTitle"/>
        <w:jc w:val="center"/>
      </w:pPr>
      <w:r>
        <w:t>ЭКЗЕМПЛЯР ДОКУМЕНТОВ ТОМСКОЙ ОБЛАСТИ</w:t>
      </w:r>
    </w:p>
    <w:p w:rsidR="008E2160" w:rsidRDefault="008E2160">
      <w:pPr>
        <w:pStyle w:val="ConsPlusNormal"/>
        <w:jc w:val="both"/>
      </w:pPr>
    </w:p>
    <w:p w:rsidR="008E2160" w:rsidRDefault="008E2160">
      <w:pPr>
        <w:pStyle w:val="ConsPlusTitle"/>
        <w:ind w:firstLine="540"/>
        <w:jc w:val="both"/>
        <w:outlineLvl w:val="1"/>
      </w:pPr>
      <w:r>
        <w:t>Статья 14. Комплектование библиотечных фондов</w:t>
      </w:r>
    </w:p>
    <w:p w:rsidR="008E2160" w:rsidRDefault="008E2160">
      <w:pPr>
        <w:pStyle w:val="ConsPlusNormal"/>
        <w:jc w:val="both"/>
      </w:pPr>
    </w:p>
    <w:p w:rsidR="008E2160" w:rsidRDefault="008E2160">
      <w:pPr>
        <w:pStyle w:val="ConsPlusNormal"/>
        <w:ind w:firstLine="540"/>
        <w:jc w:val="both"/>
      </w:pPr>
      <w:r>
        <w:t>1. Комплектование библиотечных фондов осуществляется в соответствии с типами и видами библиотек, их целями и задачами.</w:t>
      </w:r>
    </w:p>
    <w:p w:rsidR="008E2160" w:rsidRDefault="008E2160">
      <w:pPr>
        <w:pStyle w:val="ConsPlusNormal"/>
        <w:spacing w:before="220"/>
        <w:ind w:firstLine="540"/>
        <w:jc w:val="both"/>
      </w:pPr>
      <w:r>
        <w:t>2. Библиотеки свободны в выборе источников приобретения документов, исключая обязательный экземпляр документов.</w:t>
      </w:r>
    </w:p>
    <w:p w:rsidR="008E2160" w:rsidRDefault="008E2160">
      <w:pPr>
        <w:pStyle w:val="ConsPlusNormal"/>
        <w:spacing w:before="220"/>
        <w:ind w:firstLine="540"/>
        <w:jc w:val="both"/>
      </w:pPr>
      <w:r>
        <w:t>3. Комплектование библиотечных фондов осуществляется:</w:t>
      </w:r>
    </w:p>
    <w:p w:rsidR="008E2160" w:rsidRDefault="008E2160">
      <w:pPr>
        <w:pStyle w:val="ConsPlusNormal"/>
        <w:spacing w:before="220"/>
        <w:ind w:firstLine="540"/>
        <w:jc w:val="both"/>
      </w:pPr>
      <w:r>
        <w:t xml:space="preserve">- на основе получения обязательных экземпляров в порядке, установленном Федеральным </w:t>
      </w:r>
      <w:hyperlink r:id="rId74" w:history="1">
        <w:r>
          <w:rPr>
            <w:color w:val="0000FF"/>
          </w:rPr>
          <w:t>законом</w:t>
        </w:r>
      </w:hyperlink>
      <w:r>
        <w:t xml:space="preserve"> "Об обязательном экземпляре документов" и настоящим Законом;</w:t>
      </w:r>
    </w:p>
    <w:p w:rsidR="008E2160" w:rsidRDefault="008E2160">
      <w:pPr>
        <w:pStyle w:val="ConsPlusNormal"/>
        <w:spacing w:before="220"/>
        <w:ind w:firstLine="540"/>
        <w:jc w:val="both"/>
      </w:pPr>
      <w:r>
        <w:t>- путем покупки документов за наличный и безналичный расчет;</w:t>
      </w:r>
    </w:p>
    <w:p w:rsidR="008E2160" w:rsidRDefault="008E2160">
      <w:pPr>
        <w:pStyle w:val="ConsPlusNormal"/>
        <w:spacing w:before="220"/>
        <w:ind w:firstLine="540"/>
        <w:jc w:val="both"/>
      </w:pPr>
      <w:r>
        <w:t>- в форме книгообмена;</w:t>
      </w:r>
    </w:p>
    <w:p w:rsidR="008E2160" w:rsidRDefault="008E2160">
      <w:pPr>
        <w:pStyle w:val="ConsPlusNormal"/>
        <w:spacing w:before="220"/>
        <w:ind w:firstLine="540"/>
        <w:jc w:val="both"/>
      </w:pPr>
      <w:r>
        <w:lastRenderedPageBreak/>
        <w:t>- на основе договорной деятельности с предприятиями и организациями;</w:t>
      </w:r>
    </w:p>
    <w:p w:rsidR="008E2160" w:rsidRDefault="008E2160">
      <w:pPr>
        <w:pStyle w:val="ConsPlusNormal"/>
        <w:spacing w:before="220"/>
        <w:ind w:firstLine="540"/>
        <w:jc w:val="both"/>
      </w:pPr>
      <w:r>
        <w:t>- путем безвозмездной передачи и дарения;</w:t>
      </w:r>
    </w:p>
    <w:p w:rsidR="008E2160" w:rsidRDefault="008E2160">
      <w:pPr>
        <w:pStyle w:val="ConsPlusNormal"/>
        <w:spacing w:before="220"/>
        <w:ind w:firstLine="540"/>
        <w:jc w:val="both"/>
      </w:pPr>
      <w:r>
        <w:t>- иными способами, не противоречащими законодательству.</w:t>
      </w:r>
    </w:p>
    <w:p w:rsidR="008E2160" w:rsidRDefault="008E2160">
      <w:pPr>
        <w:pStyle w:val="ConsPlusNormal"/>
        <w:spacing w:before="220"/>
        <w:ind w:firstLine="540"/>
        <w:jc w:val="both"/>
      </w:pPr>
      <w:r>
        <w:t>4. Государственные, муниципальные библиотеки, а также библиотеки учебных заведений всех типов имеют преимущественное право на приобретение документов в библиотечные фонды. Это право реализуется путем обеспечения органами государственной власти и местного самоуправления льготного налогообложения для местных издательств, полиграфических, книготорговых и посреднических предприятий, осуществляющих снабжение библиотек документами.</w:t>
      </w:r>
    </w:p>
    <w:p w:rsidR="008E2160" w:rsidRDefault="008E2160">
      <w:pPr>
        <w:pStyle w:val="ConsPlusNormal"/>
        <w:jc w:val="both"/>
      </w:pPr>
    </w:p>
    <w:p w:rsidR="008E2160" w:rsidRDefault="008E2160">
      <w:pPr>
        <w:pStyle w:val="ConsPlusTitle"/>
        <w:ind w:firstLine="540"/>
        <w:jc w:val="both"/>
        <w:outlineLvl w:val="1"/>
      </w:pPr>
      <w:r>
        <w:t>Статья 15. Книжные памятники</w:t>
      </w:r>
    </w:p>
    <w:p w:rsidR="008E2160" w:rsidRDefault="008E2160">
      <w:pPr>
        <w:pStyle w:val="ConsPlusNormal"/>
        <w:ind w:firstLine="540"/>
        <w:jc w:val="both"/>
      </w:pPr>
      <w:r>
        <w:t xml:space="preserve">(в ред. </w:t>
      </w:r>
      <w:hyperlink r:id="rId75" w:history="1">
        <w:r>
          <w:rPr>
            <w:color w:val="0000FF"/>
          </w:rPr>
          <w:t>Закона</w:t>
        </w:r>
      </w:hyperlink>
      <w:r>
        <w:t xml:space="preserve"> Томской области от 13.08.2021 N 71-ОЗ)</w:t>
      </w:r>
    </w:p>
    <w:p w:rsidR="008E2160" w:rsidRDefault="008E2160">
      <w:pPr>
        <w:pStyle w:val="ConsPlusNormal"/>
        <w:jc w:val="both"/>
      </w:pPr>
    </w:p>
    <w:p w:rsidR="008E2160" w:rsidRDefault="008E2160">
      <w:pPr>
        <w:pStyle w:val="ConsPlusNormal"/>
        <w:ind w:firstLine="540"/>
        <w:jc w:val="both"/>
      </w:pPr>
      <w:r>
        <w:t>Государственный учет книжных памятников осуществляется в порядке, установленном федеральным законодательством.</w:t>
      </w:r>
    </w:p>
    <w:p w:rsidR="008E2160" w:rsidRDefault="008E2160">
      <w:pPr>
        <w:pStyle w:val="ConsPlusNormal"/>
        <w:jc w:val="both"/>
      </w:pPr>
    </w:p>
    <w:p w:rsidR="008E2160" w:rsidRDefault="008E2160">
      <w:pPr>
        <w:pStyle w:val="ConsPlusTitle"/>
        <w:ind w:firstLine="540"/>
        <w:jc w:val="both"/>
        <w:outlineLvl w:val="1"/>
      </w:pPr>
      <w:r>
        <w:t>Статья 16. Обязательный экземпляр документа в Томской области</w:t>
      </w:r>
    </w:p>
    <w:p w:rsidR="008E2160" w:rsidRDefault="008E2160">
      <w:pPr>
        <w:pStyle w:val="ConsPlusNormal"/>
        <w:jc w:val="both"/>
      </w:pPr>
    </w:p>
    <w:p w:rsidR="008E2160" w:rsidRDefault="008E2160">
      <w:pPr>
        <w:pStyle w:val="ConsPlusNormal"/>
        <w:ind w:firstLine="540"/>
        <w:jc w:val="both"/>
      </w:pPr>
      <w:r>
        <w:t>1. Формирование системы обязательного экземпляра документов производится в целях наиболее полного комплектования и постоянного хранения библиотечно-информационного фонда Томской области как части культурного достояния народов Российской Федерации.</w:t>
      </w:r>
    </w:p>
    <w:p w:rsidR="008E2160" w:rsidRDefault="008E2160">
      <w:pPr>
        <w:pStyle w:val="ConsPlusNormal"/>
        <w:jc w:val="both"/>
      </w:pPr>
      <w:r>
        <w:t xml:space="preserve">(в ред. </w:t>
      </w:r>
      <w:hyperlink r:id="rId76" w:history="1">
        <w:r>
          <w:rPr>
            <w:color w:val="0000FF"/>
          </w:rPr>
          <w:t>Закона</w:t>
        </w:r>
      </w:hyperlink>
      <w:r>
        <w:t xml:space="preserve"> Томской области от 05.06.2008 N 105-ОЗ)</w:t>
      </w:r>
    </w:p>
    <w:p w:rsidR="008E2160" w:rsidRDefault="008E2160">
      <w:pPr>
        <w:pStyle w:val="ConsPlusNormal"/>
        <w:spacing w:before="220"/>
        <w:ind w:firstLine="540"/>
        <w:jc w:val="both"/>
      </w:pPr>
      <w:r>
        <w:t>2. В состав обязательного экземпляра входят следующие виды документов, производимых в Томской области:</w:t>
      </w:r>
    </w:p>
    <w:p w:rsidR="008E2160" w:rsidRDefault="008E2160">
      <w:pPr>
        <w:pStyle w:val="ConsPlusNormal"/>
        <w:spacing w:before="220"/>
        <w:ind w:firstLine="540"/>
        <w:jc w:val="both"/>
      </w:pPr>
      <w:r>
        <w:t>печатные издания (текстовые, нотные, картографические, изоиздания) - издания, прошедшие редакционно-издательскую обработку, полиграфически самостоятельно оформленные, имеющие выходные сведения;</w:t>
      </w:r>
    </w:p>
    <w:p w:rsidR="008E2160" w:rsidRDefault="008E2160">
      <w:pPr>
        <w:pStyle w:val="ConsPlusNormal"/>
        <w:spacing w:before="220"/>
        <w:ind w:firstLine="540"/>
        <w:jc w:val="both"/>
      </w:pPr>
      <w:proofErr w:type="gramStart"/>
      <w:r>
        <w:t>издания для слепых и слабовидящих - издания, изготовляемые рельефно-точечным шрифтом по системе Брайля, рельефно-графические издания, "говорящие книги", крупношрифтовые издания для слабовидящих, электронные издания для слепых (адаптированные издания для чтения людьми с нарушенным зрением при помощи брайлевского дисплея и синтезатора речи);</w:t>
      </w:r>
      <w:proofErr w:type="gramEnd"/>
    </w:p>
    <w:p w:rsidR="008E2160" w:rsidRDefault="008E2160">
      <w:pPr>
        <w:pStyle w:val="ConsPlusNormal"/>
        <w:spacing w:before="220"/>
        <w:ind w:firstLine="540"/>
        <w:jc w:val="both"/>
      </w:pPr>
      <w:r>
        <w:t>официальные документы - документы, принятые органами законодательной, исполнительной и судебной власти, носящие обязательный, рекомендательный или информационный характер;</w:t>
      </w:r>
    </w:p>
    <w:p w:rsidR="008E2160" w:rsidRDefault="008E2160">
      <w:pPr>
        <w:pStyle w:val="ConsPlusNormal"/>
        <w:spacing w:before="220"/>
        <w:ind w:firstLine="540"/>
        <w:jc w:val="both"/>
      </w:pPr>
      <w:r>
        <w:t>аудиовизуальная продукция - кино-, видео-, фон</w:t>
      </w:r>
      <w:proofErr w:type="gramStart"/>
      <w:r>
        <w:t>о-</w:t>
      </w:r>
      <w:proofErr w:type="gramEnd"/>
      <w:r>
        <w:t>, фотопродукция и ее комбинации, созданные и воспроизведенные на любых видах носителей;</w:t>
      </w:r>
    </w:p>
    <w:p w:rsidR="008E2160" w:rsidRDefault="008E2160">
      <w:pPr>
        <w:pStyle w:val="ConsPlusNormal"/>
        <w:spacing w:before="220"/>
        <w:ind w:firstLine="540"/>
        <w:jc w:val="both"/>
      </w:pPr>
      <w:r>
        <w:t>электронные издания - документы, в которых информация представлена в электронно-цифровой форме и которые прошли редакционно-издательскую обработку, имеют выходные сведения, тиражируются и распространяются на машиночитаемых носителях;</w:t>
      </w:r>
    </w:p>
    <w:p w:rsidR="008E2160" w:rsidRDefault="008E2160">
      <w:pPr>
        <w:pStyle w:val="ConsPlusNormal"/>
        <w:spacing w:before="220"/>
        <w:ind w:firstLine="540"/>
        <w:jc w:val="both"/>
      </w:pPr>
      <w:proofErr w:type="gramStart"/>
      <w:r>
        <w:t>неопубликованные документы - документы, содержащие результаты научно-исследовательской, опытно-конструкторской и технологической работы (диссертации, отчеты о научно-исследовательских, об опытно-конструкторских и о технологических работах, депонированные научные работы, алгоритмы и программы);</w:t>
      </w:r>
      <w:proofErr w:type="gramEnd"/>
    </w:p>
    <w:p w:rsidR="008E2160" w:rsidRDefault="008E2160">
      <w:pPr>
        <w:pStyle w:val="ConsPlusNormal"/>
        <w:spacing w:before="220"/>
        <w:ind w:firstLine="540"/>
        <w:jc w:val="both"/>
      </w:pPr>
      <w:r>
        <w:t xml:space="preserve">патентные документы - описания к патентам и заявкам на объекты промышленной </w:t>
      </w:r>
      <w:r>
        <w:lastRenderedPageBreak/>
        <w:t>собственности;</w:t>
      </w:r>
    </w:p>
    <w:p w:rsidR="008E2160" w:rsidRDefault="008E2160">
      <w:pPr>
        <w:pStyle w:val="ConsPlusNormal"/>
        <w:spacing w:before="220"/>
        <w:ind w:firstLine="540"/>
        <w:jc w:val="both"/>
      </w:pPr>
      <w:r>
        <w:t>программы для электронных вычислительных машин и базы данных на материальном носителе;</w:t>
      </w:r>
    </w:p>
    <w:p w:rsidR="008E2160" w:rsidRDefault="008E2160">
      <w:pPr>
        <w:pStyle w:val="ConsPlusNormal"/>
        <w:spacing w:before="220"/>
        <w:ind w:firstLine="540"/>
        <w:jc w:val="both"/>
      </w:pPr>
      <w:r>
        <w:t>стандарты;</w:t>
      </w:r>
    </w:p>
    <w:p w:rsidR="008E2160" w:rsidRDefault="008E2160">
      <w:pPr>
        <w:pStyle w:val="ConsPlusNormal"/>
        <w:spacing w:before="220"/>
        <w:ind w:firstLine="540"/>
        <w:jc w:val="both"/>
      </w:pPr>
      <w:r>
        <w:t>комбинированные документы - совокупность документов, выполненных на различных носителях (печатных, аудиовизуальных, электронных).</w:t>
      </w:r>
    </w:p>
    <w:p w:rsidR="008E2160" w:rsidRDefault="008E2160">
      <w:pPr>
        <w:pStyle w:val="ConsPlusNormal"/>
        <w:jc w:val="both"/>
      </w:pPr>
      <w:r>
        <w:t xml:space="preserve">(часть 2 в ред. </w:t>
      </w:r>
      <w:hyperlink r:id="rId77" w:history="1">
        <w:r>
          <w:rPr>
            <w:color w:val="0000FF"/>
          </w:rPr>
          <w:t>Закона</w:t>
        </w:r>
      </w:hyperlink>
      <w:r>
        <w:t xml:space="preserve"> Томской области от 05.06.2008 N 105-ОЗ)</w:t>
      </w:r>
    </w:p>
    <w:p w:rsidR="008E2160" w:rsidRDefault="008E2160">
      <w:pPr>
        <w:pStyle w:val="ConsPlusNormal"/>
        <w:spacing w:before="220"/>
        <w:ind w:firstLine="540"/>
        <w:jc w:val="both"/>
      </w:pPr>
      <w:r>
        <w:t>3. Требования о предоставлении обязательного экземпляра не распространяются на документы личного и секретного характера, документы в единичном исполнении, архивные материалы и управленческую документацию.</w:t>
      </w:r>
    </w:p>
    <w:p w:rsidR="008E2160" w:rsidRDefault="008E2160">
      <w:pPr>
        <w:pStyle w:val="ConsPlusNormal"/>
        <w:jc w:val="both"/>
      </w:pPr>
      <w:r>
        <w:t>(</w:t>
      </w:r>
      <w:proofErr w:type="gramStart"/>
      <w:r>
        <w:t>в</w:t>
      </w:r>
      <w:proofErr w:type="gramEnd"/>
      <w:r>
        <w:t xml:space="preserve"> ред. </w:t>
      </w:r>
      <w:hyperlink r:id="rId78" w:history="1">
        <w:r>
          <w:rPr>
            <w:color w:val="0000FF"/>
          </w:rPr>
          <w:t>Закона</w:t>
        </w:r>
      </w:hyperlink>
      <w:r>
        <w:t xml:space="preserve"> Томской области от 05.06.2008 N 105-ОЗ)</w:t>
      </w:r>
    </w:p>
    <w:p w:rsidR="008E2160" w:rsidRDefault="008E2160">
      <w:pPr>
        <w:pStyle w:val="ConsPlusNormal"/>
        <w:jc w:val="both"/>
      </w:pPr>
    </w:p>
    <w:p w:rsidR="008E2160" w:rsidRDefault="008E2160">
      <w:pPr>
        <w:pStyle w:val="ConsPlusTitle"/>
        <w:ind w:firstLine="540"/>
        <w:jc w:val="both"/>
        <w:outlineLvl w:val="1"/>
      </w:pPr>
      <w:r>
        <w:t>Статья 17. Производители документов в Томской области</w:t>
      </w:r>
    </w:p>
    <w:p w:rsidR="008E2160" w:rsidRDefault="008E2160">
      <w:pPr>
        <w:pStyle w:val="ConsPlusNormal"/>
        <w:jc w:val="both"/>
      </w:pPr>
    </w:p>
    <w:p w:rsidR="008E2160" w:rsidRDefault="008E2160">
      <w:pPr>
        <w:pStyle w:val="ConsPlusNormal"/>
        <w:ind w:firstLine="540"/>
        <w:jc w:val="both"/>
      </w:pPr>
      <w:r>
        <w:t>В Томской области выделяются следующие производители документов, независимо от организационно-правовых форм и форм собственности, обязанные доставлять обязательный экземпляр в библиотеки бесплатно:</w:t>
      </w:r>
    </w:p>
    <w:p w:rsidR="008E2160" w:rsidRDefault="008E2160">
      <w:pPr>
        <w:pStyle w:val="ConsPlusNormal"/>
        <w:jc w:val="both"/>
      </w:pPr>
      <w:r>
        <w:t xml:space="preserve">(в ред. </w:t>
      </w:r>
      <w:hyperlink r:id="rId79" w:history="1">
        <w:r>
          <w:rPr>
            <w:color w:val="0000FF"/>
          </w:rPr>
          <w:t>Закона</w:t>
        </w:r>
      </w:hyperlink>
      <w:r>
        <w:t xml:space="preserve"> Томской области от 09.12.2010 N 299-ОЗ)</w:t>
      </w:r>
    </w:p>
    <w:p w:rsidR="008E2160" w:rsidRDefault="008E2160">
      <w:pPr>
        <w:pStyle w:val="ConsPlusNormal"/>
        <w:spacing w:before="220"/>
        <w:ind w:firstLine="540"/>
        <w:jc w:val="both"/>
      </w:pPr>
      <w:proofErr w:type="gramStart"/>
      <w:r>
        <w:t>- издательства, полиграфические предприятия, редакции средств массовой информации (газет, журналов, теле-, радиокомпаний), органы государственной власти и органы местного самоуправления, научно-исследовательские, проектные и конструкторские учреждения, издающие образовательные организации;</w:t>
      </w:r>
      <w:proofErr w:type="gramEnd"/>
    </w:p>
    <w:p w:rsidR="008E2160" w:rsidRDefault="008E2160">
      <w:pPr>
        <w:pStyle w:val="ConsPlusNormal"/>
        <w:jc w:val="both"/>
      </w:pPr>
      <w:r>
        <w:t xml:space="preserve">(в ред. </w:t>
      </w:r>
      <w:hyperlink r:id="rId80" w:history="1">
        <w:r>
          <w:rPr>
            <w:color w:val="0000FF"/>
          </w:rPr>
          <w:t>Закона</w:t>
        </w:r>
      </w:hyperlink>
      <w:r>
        <w:t xml:space="preserve"> Томской области от 19.07.2016 N 80-ОЗ)</w:t>
      </w:r>
    </w:p>
    <w:p w:rsidR="008E2160" w:rsidRDefault="008E2160">
      <w:pPr>
        <w:pStyle w:val="ConsPlusNormal"/>
        <w:spacing w:before="220"/>
        <w:ind w:firstLine="540"/>
        <w:jc w:val="both"/>
      </w:pPr>
      <w:r>
        <w:t>- иные организации, а также физические лица, осуществляющие предпринимательскую деятельность без образования юридического лица, осуществляющие подготовку, публикацию (выпуск) и рассылку (передачу, доставку) различных видов документов.</w:t>
      </w:r>
    </w:p>
    <w:p w:rsidR="008E2160" w:rsidRDefault="008E2160">
      <w:pPr>
        <w:pStyle w:val="ConsPlusNormal"/>
        <w:jc w:val="both"/>
      </w:pPr>
      <w:r>
        <w:t xml:space="preserve">(в ред. </w:t>
      </w:r>
      <w:hyperlink r:id="rId81" w:history="1">
        <w:r>
          <w:rPr>
            <w:color w:val="0000FF"/>
          </w:rPr>
          <w:t>Закона</w:t>
        </w:r>
      </w:hyperlink>
      <w:r>
        <w:t xml:space="preserve"> Томской области от 08.04.2004 N 43-ОЗ)</w:t>
      </w:r>
    </w:p>
    <w:p w:rsidR="008E2160" w:rsidRDefault="008E2160">
      <w:pPr>
        <w:pStyle w:val="ConsPlusNormal"/>
        <w:jc w:val="both"/>
      </w:pPr>
    </w:p>
    <w:p w:rsidR="008E2160" w:rsidRDefault="008E2160">
      <w:pPr>
        <w:pStyle w:val="ConsPlusTitle"/>
        <w:ind w:firstLine="540"/>
        <w:jc w:val="both"/>
        <w:outlineLvl w:val="1"/>
      </w:pPr>
      <w:r>
        <w:t>Статья 18. Права и обязанности производителей документов в Томской области</w:t>
      </w:r>
    </w:p>
    <w:p w:rsidR="008E2160" w:rsidRDefault="008E2160">
      <w:pPr>
        <w:pStyle w:val="ConsPlusNormal"/>
        <w:ind w:firstLine="540"/>
        <w:jc w:val="both"/>
      </w:pPr>
      <w:r>
        <w:t xml:space="preserve">(в ред. </w:t>
      </w:r>
      <w:hyperlink r:id="rId82" w:history="1">
        <w:r>
          <w:rPr>
            <w:color w:val="0000FF"/>
          </w:rPr>
          <w:t>Закона</w:t>
        </w:r>
      </w:hyperlink>
      <w:r>
        <w:t xml:space="preserve"> Томской области от 05.06.2008 N 105-ОЗ)</w:t>
      </w:r>
    </w:p>
    <w:p w:rsidR="008E2160" w:rsidRDefault="008E2160">
      <w:pPr>
        <w:pStyle w:val="ConsPlusNormal"/>
        <w:jc w:val="both"/>
      </w:pPr>
    </w:p>
    <w:p w:rsidR="008E2160" w:rsidRDefault="008E2160">
      <w:pPr>
        <w:pStyle w:val="ConsPlusNormal"/>
        <w:ind w:firstLine="540"/>
        <w:jc w:val="both"/>
      </w:pPr>
      <w:r>
        <w:t>1. Производители документов доставляют через полиграфические организации по три обязательных областных экземпляра всех видов печатных изданий, а также по три обязательных областных экземпляра изданий для слепых в Томскую областную универсальную научную библиотеку имени А.С.Пушкина в день выхода в свет первой партии тиража; по три обязательных областных экземпляра детской литературы в областную специализированную детскую библиотеку в день выхода в свет первой партии тиража, по два обязательных экземпляра муниципального образования всех видов печатных изданий в соответствующую центральную муниципальную библиотеку в день выхода в свет первой партии тиража.</w:t>
      </w:r>
    </w:p>
    <w:p w:rsidR="008E2160" w:rsidRDefault="008E2160">
      <w:pPr>
        <w:pStyle w:val="ConsPlusNormal"/>
        <w:spacing w:before="220"/>
        <w:ind w:firstLine="540"/>
        <w:jc w:val="both"/>
      </w:pPr>
      <w:r>
        <w:t>Производители документов обязаны передавать обязательный экземпляр получателям документов безвозмездно.</w:t>
      </w:r>
    </w:p>
    <w:p w:rsidR="008E2160" w:rsidRDefault="008E2160">
      <w:pPr>
        <w:pStyle w:val="ConsPlusNormal"/>
        <w:spacing w:before="220"/>
        <w:ind w:firstLine="540"/>
        <w:jc w:val="both"/>
      </w:pPr>
      <w:r>
        <w:t>Дефектные обязательные экземпляры по запросам получателей документов заменяются производителями документов в месячный срок.</w:t>
      </w:r>
    </w:p>
    <w:p w:rsidR="008E2160" w:rsidRDefault="008E2160">
      <w:pPr>
        <w:pStyle w:val="ConsPlusNormal"/>
        <w:spacing w:before="220"/>
        <w:ind w:firstLine="540"/>
        <w:jc w:val="both"/>
      </w:pPr>
      <w:r>
        <w:t>Получатели документов имеют право докупать обязательные экземпляры, не доставленные производителями документов, за счет последних.</w:t>
      </w:r>
    </w:p>
    <w:p w:rsidR="008E2160" w:rsidRDefault="008E2160">
      <w:pPr>
        <w:pStyle w:val="ConsPlusNormal"/>
        <w:spacing w:before="220"/>
        <w:ind w:firstLine="540"/>
        <w:jc w:val="both"/>
      </w:pPr>
      <w:r>
        <w:t xml:space="preserve">2. Полная и оперативная доставка обязательного экземпляра гарантирует производителям </w:t>
      </w:r>
      <w:r>
        <w:lastRenderedPageBreak/>
        <w:t>документов следующие права:</w:t>
      </w:r>
    </w:p>
    <w:p w:rsidR="008E2160" w:rsidRDefault="008E2160">
      <w:pPr>
        <w:pStyle w:val="ConsPlusNormal"/>
        <w:spacing w:before="220"/>
        <w:ind w:firstLine="540"/>
        <w:jc w:val="both"/>
      </w:pPr>
      <w:r>
        <w:t>бесплатное опубликование библиографической информации в изданиях областных и муниципальных библиотек, в изданиях сигнальной и реферативной информации, в рекламных изданиях;</w:t>
      </w:r>
    </w:p>
    <w:p w:rsidR="008E2160" w:rsidRDefault="008E2160">
      <w:pPr>
        <w:pStyle w:val="ConsPlusNormal"/>
        <w:spacing w:before="220"/>
        <w:ind w:firstLine="540"/>
        <w:jc w:val="both"/>
      </w:pPr>
      <w:r>
        <w:t>включение библиографической информации в автоматизированные банки данных;</w:t>
      </w:r>
    </w:p>
    <w:p w:rsidR="008E2160" w:rsidRDefault="008E2160">
      <w:pPr>
        <w:pStyle w:val="ConsPlusNormal"/>
        <w:spacing w:before="220"/>
        <w:ind w:firstLine="540"/>
        <w:jc w:val="both"/>
      </w:pPr>
      <w:r>
        <w:t>бесплатное предоставление по их запросам фактографических и статистических данных, касающихся их продукции;</w:t>
      </w:r>
    </w:p>
    <w:p w:rsidR="008E2160" w:rsidRDefault="008E2160">
      <w:pPr>
        <w:pStyle w:val="ConsPlusNormal"/>
        <w:spacing w:before="220"/>
        <w:ind w:firstLine="540"/>
        <w:jc w:val="both"/>
      </w:pPr>
      <w:r>
        <w:t>использование телерадиопроизводящими организациями документов, передаваемых ими на государственное хранение, в собственном эфире;</w:t>
      </w:r>
    </w:p>
    <w:p w:rsidR="008E2160" w:rsidRDefault="008E2160">
      <w:pPr>
        <w:pStyle w:val="ConsPlusNormal"/>
        <w:spacing w:before="220"/>
        <w:ind w:firstLine="540"/>
        <w:jc w:val="both"/>
      </w:pPr>
      <w:r>
        <w:t>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w:t>
      </w:r>
    </w:p>
    <w:p w:rsidR="008E2160" w:rsidRDefault="008E2160">
      <w:pPr>
        <w:pStyle w:val="ConsPlusNormal"/>
        <w:spacing w:before="220"/>
        <w:ind w:firstLine="540"/>
        <w:jc w:val="both"/>
      </w:pPr>
      <w:r>
        <w:t>письменное подтверждение доставки обязательного экземпляра.</w:t>
      </w:r>
    </w:p>
    <w:p w:rsidR="008E2160" w:rsidRDefault="008E2160">
      <w:pPr>
        <w:pStyle w:val="ConsPlusNormal"/>
        <w:jc w:val="both"/>
      </w:pPr>
    </w:p>
    <w:p w:rsidR="008E2160" w:rsidRDefault="008E2160">
      <w:pPr>
        <w:pStyle w:val="ConsPlusTitle"/>
        <w:ind w:firstLine="540"/>
        <w:jc w:val="both"/>
        <w:outlineLvl w:val="1"/>
      </w:pPr>
      <w:r>
        <w:t>Статья 19. Обязанности библиотек, получающих обязательный экземпляр</w:t>
      </w:r>
    </w:p>
    <w:p w:rsidR="008E2160" w:rsidRDefault="008E2160">
      <w:pPr>
        <w:pStyle w:val="ConsPlusNormal"/>
        <w:jc w:val="both"/>
      </w:pPr>
      <w:r>
        <w:t xml:space="preserve">(в ред. </w:t>
      </w:r>
      <w:hyperlink r:id="rId83" w:history="1">
        <w:r>
          <w:rPr>
            <w:color w:val="0000FF"/>
          </w:rPr>
          <w:t>Закона</w:t>
        </w:r>
      </w:hyperlink>
      <w:r>
        <w:t xml:space="preserve"> Томской области от 05.06.2008 N 105-ОЗ)</w:t>
      </w:r>
    </w:p>
    <w:p w:rsidR="008E2160" w:rsidRDefault="008E2160">
      <w:pPr>
        <w:pStyle w:val="ConsPlusNormal"/>
        <w:jc w:val="both"/>
      </w:pPr>
    </w:p>
    <w:p w:rsidR="008E2160" w:rsidRDefault="008E2160">
      <w:pPr>
        <w:pStyle w:val="ConsPlusNormal"/>
        <w:ind w:firstLine="540"/>
        <w:jc w:val="both"/>
      </w:pPr>
      <w:r>
        <w:t>1. Библиотеки, на которые настоящим Законом возложено комплектование экземпляра, обеспечивают его регистрацию, учет, сохранность и использование.</w:t>
      </w:r>
    </w:p>
    <w:p w:rsidR="008E2160" w:rsidRDefault="008E2160">
      <w:pPr>
        <w:pStyle w:val="ConsPlusNormal"/>
        <w:jc w:val="both"/>
      </w:pPr>
      <w:r>
        <w:t xml:space="preserve">(в ред. </w:t>
      </w:r>
      <w:hyperlink r:id="rId84" w:history="1">
        <w:r>
          <w:rPr>
            <w:color w:val="0000FF"/>
          </w:rPr>
          <w:t>Закона</w:t>
        </w:r>
      </w:hyperlink>
      <w:r>
        <w:t xml:space="preserve"> Томской области от 05.06.2008 N 105-ОЗ)</w:t>
      </w:r>
    </w:p>
    <w:p w:rsidR="008E2160" w:rsidRDefault="008E2160">
      <w:pPr>
        <w:pStyle w:val="ConsPlusNormal"/>
        <w:spacing w:before="220"/>
        <w:ind w:firstLine="540"/>
        <w:jc w:val="both"/>
      </w:pPr>
      <w:r>
        <w:t>Областная библиотека в десятидневный срок информирует центральные библиотеки области о поступившем экземпляре.</w:t>
      </w:r>
    </w:p>
    <w:p w:rsidR="008E2160" w:rsidRDefault="008E2160">
      <w:pPr>
        <w:pStyle w:val="ConsPlusNormal"/>
        <w:jc w:val="both"/>
      </w:pPr>
      <w:r>
        <w:t xml:space="preserve">(в ред. </w:t>
      </w:r>
      <w:hyperlink r:id="rId85" w:history="1">
        <w:r>
          <w:rPr>
            <w:color w:val="0000FF"/>
          </w:rPr>
          <w:t>Закона</w:t>
        </w:r>
      </w:hyperlink>
      <w:r>
        <w:t xml:space="preserve"> Томской области от 05.06.2008 N 105-ОЗ)</w:t>
      </w:r>
    </w:p>
    <w:p w:rsidR="008E2160" w:rsidRDefault="008E2160">
      <w:pPr>
        <w:pStyle w:val="ConsPlusNormal"/>
        <w:spacing w:before="220"/>
        <w:ind w:firstLine="540"/>
        <w:jc w:val="both"/>
      </w:pPr>
      <w:r>
        <w:t>2. Копирование и репродуцирование обязательного экземпляра в целях библиотечно-информационного обслуживания граждан и организаций Российской Федерации осуществляется в соответствии с гражданским законодательством.</w:t>
      </w:r>
    </w:p>
    <w:p w:rsidR="008E2160" w:rsidRDefault="008E2160">
      <w:pPr>
        <w:pStyle w:val="ConsPlusNormal"/>
        <w:jc w:val="both"/>
      </w:pPr>
      <w:r>
        <w:t>(</w:t>
      </w:r>
      <w:proofErr w:type="gramStart"/>
      <w:r>
        <w:t>ч</w:t>
      </w:r>
      <w:proofErr w:type="gramEnd"/>
      <w:r>
        <w:t xml:space="preserve">асть 2 в ред. </w:t>
      </w:r>
      <w:hyperlink r:id="rId86" w:history="1">
        <w:r>
          <w:rPr>
            <w:color w:val="0000FF"/>
          </w:rPr>
          <w:t>Закона</w:t>
        </w:r>
      </w:hyperlink>
      <w:r>
        <w:t xml:space="preserve"> Томской области от 05.06.2008 N 105-ОЗ)</w:t>
      </w:r>
    </w:p>
    <w:p w:rsidR="008E2160" w:rsidRDefault="008E2160">
      <w:pPr>
        <w:pStyle w:val="ConsPlusNormal"/>
        <w:spacing w:before="220"/>
        <w:ind w:firstLine="540"/>
        <w:jc w:val="both"/>
      </w:pPr>
      <w:r>
        <w:t>3. Сведения о недоставленном обязательном экземпляре предоставляются в исполнительные органы государственной власти Томской области, выдавшие лицензии или разрешительные удостоверения на право выпуска документов.</w:t>
      </w:r>
    </w:p>
    <w:p w:rsidR="008E2160" w:rsidRDefault="008E2160">
      <w:pPr>
        <w:pStyle w:val="ConsPlusNormal"/>
        <w:jc w:val="both"/>
      </w:pPr>
      <w:r>
        <w:t>(</w:t>
      </w:r>
      <w:proofErr w:type="gramStart"/>
      <w:r>
        <w:t>в</w:t>
      </w:r>
      <w:proofErr w:type="gramEnd"/>
      <w:r>
        <w:t xml:space="preserve"> ред. </w:t>
      </w:r>
      <w:hyperlink r:id="rId87" w:history="1">
        <w:r>
          <w:rPr>
            <w:color w:val="0000FF"/>
          </w:rPr>
          <w:t>Закона</w:t>
        </w:r>
      </w:hyperlink>
      <w:r>
        <w:t xml:space="preserve"> Томской области от 05.06.2008 N 105-ОЗ)</w:t>
      </w:r>
    </w:p>
    <w:p w:rsidR="008E2160" w:rsidRDefault="008E2160">
      <w:pPr>
        <w:pStyle w:val="ConsPlusNormal"/>
        <w:jc w:val="both"/>
      </w:pPr>
    </w:p>
    <w:p w:rsidR="008E2160" w:rsidRDefault="008E2160">
      <w:pPr>
        <w:pStyle w:val="ConsPlusTitle"/>
        <w:ind w:firstLine="540"/>
        <w:jc w:val="both"/>
        <w:outlineLvl w:val="1"/>
      </w:pPr>
      <w:r>
        <w:t>Статья 20. Стандарты и нормы библиотечного дела</w:t>
      </w:r>
    </w:p>
    <w:p w:rsidR="008E2160" w:rsidRDefault="008E2160">
      <w:pPr>
        <w:pStyle w:val="ConsPlusNormal"/>
        <w:jc w:val="both"/>
      </w:pPr>
    </w:p>
    <w:p w:rsidR="008E2160" w:rsidRDefault="008E2160">
      <w:pPr>
        <w:pStyle w:val="ConsPlusNormal"/>
        <w:ind w:firstLine="540"/>
        <w:jc w:val="both"/>
      </w:pPr>
      <w:r>
        <w:t>На территории Томской области действуют государственные стандарты и нормы библиотечного дела, обязательные для исполнения всеми библиотеками и предприятиями библиотечного дела, независимо от форм собственности и порядка их учреждения.</w:t>
      </w:r>
    </w:p>
    <w:p w:rsidR="008E2160" w:rsidRDefault="008E2160">
      <w:pPr>
        <w:pStyle w:val="ConsPlusNormal"/>
        <w:spacing w:before="220"/>
        <w:ind w:firstLine="540"/>
        <w:jc w:val="both"/>
      </w:pPr>
      <w:r>
        <w:t xml:space="preserve">Абзац исключен. - </w:t>
      </w:r>
      <w:hyperlink r:id="rId88" w:history="1">
        <w:r>
          <w:rPr>
            <w:color w:val="0000FF"/>
          </w:rPr>
          <w:t>Закон</w:t>
        </w:r>
      </w:hyperlink>
      <w:r>
        <w:t xml:space="preserve"> Томской области от 08.04.2004 N 43-ОЗ.</w:t>
      </w:r>
    </w:p>
    <w:p w:rsidR="008E2160" w:rsidRDefault="008E2160">
      <w:pPr>
        <w:pStyle w:val="ConsPlusNormal"/>
        <w:jc w:val="both"/>
      </w:pPr>
    </w:p>
    <w:p w:rsidR="008E2160" w:rsidRDefault="008E2160">
      <w:pPr>
        <w:pStyle w:val="ConsPlusTitle"/>
        <w:ind w:firstLine="540"/>
        <w:jc w:val="both"/>
        <w:outlineLvl w:val="1"/>
      </w:pPr>
      <w:r>
        <w:t>Статья 21. Страховые фонды библиотек</w:t>
      </w:r>
    </w:p>
    <w:p w:rsidR="008E2160" w:rsidRDefault="008E2160">
      <w:pPr>
        <w:pStyle w:val="ConsPlusNormal"/>
        <w:jc w:val="both"/>
      </w:pPr>
    </w:p>
    <w:p w:rsidR="008E2160" w:rsidRDefault="008E2160">
      <w:pPr>
        <w:pStyle w:val="ConsPlusNormal"/>
        <w:ind w:firstLine="540"/>
        <w:jc w:val="both"/>
      </w:pPr>
      <w:r>
        <w:t>В целях сохранности и долговременного использования в Томской области создаются страховые фонды на некнижных носителях информации.</w:t>
      </w:r>
    </w:p>
    <w:p w:rsidR="008E2160" w:rsidRDefault="008E2160">
      <w:pPr>
        <w:pStyle w:val="ConsPlusNormal"/>
        <w:spacing w:before="220"/>
        <w:ind w:firstLine="540"/>
        <w:jc w:val="both"/>
      </w:pPr>
      <w:r>
        <w:t>Переносу на некнижные носители информации в обязательном порядке подлежат:</w:t>
      </w:r>
    </w:p>
    <w:p w:rsidR="008E2160" w:rsidRDefault="008E2160">
      <w:pPr>
        <w:pStyle w:val="ConsPlusNormal"/>
        <w:spacing w:before="220"/>
        <w:ind w:firstLine="540"/>
        <w:jc w:val="both"/>
      </w:pPr>
      <w:r>
        <w:t>- местные периодические издания со дня их основания;</w:t>
      </w:r>
    </w:p>
    <w:p w:rsidR="008E2160" w:rsidRDefault="008E2160">
      <w:pPr>
        <w:pStyle w:val="ConsPlusNormal"/>
        <w:spacing w:before="220"/>
        <w:ind w:firstLine="540"/>
        <w:jc w:val="both"/>
      </w:pPr>
      <w:r>
        <w:lastRenderedPageBreak/>
        <w:t>- ценные и редкие издания, относящиеся к книжным памятникам.</w:t>
      </w:r>
    </w:p>
    <w:p w:rsidR="008E2160" w:rsidRDefault="008E2160">
      <w:pPr>
        <w:pStyle w:val="ConsPlusNormal"/>
        <w:jc w:val="both"/>
      </w:pPr>
      <w:r>
        <w:t xml:space="preserve">(в ред. </w:t>
      </w:r>
      <w:hyperlink r:id="rId89" w:history="1">
        <w:r>
          <w:rPr>
            <w:color w:val="0000FF"/>
          </w:rPr>
          <w:t>Закона</w:t>
        </w:r>
      </w:hyperlink>
      <w:r>
        <w:t xml:space="preserve"> Томской области от 04.09.2009 N 168-ОЗ)</w:t>
      </w:r>
    </w:p>
    <w:p w:rsidR="008E2160" w:rsidRDefault="008E2160">
      <w:pPr>
        <w:pStyle w:val="ConsPlusNormal"/>
        <w:spacing w:before="220"/>
        <w:ind w:firstLine="540"/>
        <w:jc w:val="both"/>
      </w:pPr>
      <w:r>
        <w:t>Координация деятельности библиотек по созданию страховых фондов осуществляется центральной библиотекой области.</w:t>
      </w:r>
    </w:p>
    <w:p w:rsidR="008E2160" w:rsidRDefault="008E2160">
      <w:pPr>
        <w:pStyle w:val="ConsPlusNormal"/>
        <w:spacing w:before="220"/>
        <w:ind w:firstLine="540"/>
        <w:jc w:val="both"/>
      </w:pPr>
      <w:r>
        <w:t>Создание страховых фондов осуществляется на средства, выделяемые из областного бюджета.</w:t>
      </w:r>
    </w:p>
    <w:p w:rsidR="008E2160" w:rsidRDefault="008E2160">
      <w:pPr>
        <w:pStyle w:val="ConsPlusNormal"/>
        <w:jc w:val="both"/>
      </w:pPr>
      <w:r>
        <w:t xml:space="preserve">(в ред. </w:t>
      </w:r>
      <w:hyperlink r:id="rId90" w:history="1">
        <w:r>
          <w:rPr>
            <w:color w:val="0000FF"/>
          </w:rPr>
          <w:t>Закона</w:t>
        </w:r>
      </w:hyperlink>
      <w:r>
        <w:t xml:space="preserve"> Томской области от 08.04.2004 N 43-ОЗ)</w:t>
      </w:r>
    </w:p>
    <w:p w:rsidR="008E2160" w:rsidRDefault="008E2160">
      <w:pPr>
        <w:pStyle w:val="ConsPlusNormal"/>
        <w:jc w:val="both"/>
      </w:pPr>
    </w:p>
    <w:p w:rsidR="008E2160" w:rsidRDefault="008E2160">
      <w:pPr>
        <w:pStyle w:val="ConsPlusTitle"/>
        <w:jc w:val="center"/>
        <w:outlineLvl w:val="0"/>
      </w:pPr>
      <w:r>
        <w:t>Глава VI. КОМПЕТЕНЦИЯ ОРГАНОВ ГОСУДАРСТВЕННОЙ ВЛАСТИ</w:t>
      </w:r>
    </w:p>
    <w:p w:rsidR="008E2160" w:rsidRDefault="008E2160">
      <w:pPr>
        <w:pStyle w:val="ConsPlusTitle"/>
        <w:jc w:val="center"/>
      </w:pPr>
      <w:r>
        <w:t>И МЕСТНОГО САМОУПРАВЛЕНИЯ В ОБЛАСТИ БИБЛИОТЕЧНОГО ДЕЛА</w:t>
      </w:r>
    </w:p>
    <w:p w:rsidR="008E2160" w:rsidRDefault="008E2160">
      <w:pPr>
        <w:pStyle w:val="ConsPlusNormal"/>
        <w:jc w:val="both"/>
      </w:pPr>
    </w:p>
    <w:p w:rsidR="008E2160" w:rsidRDefault="008E2160">
      <w:pPr>
        <w:pStyle w:val="ConsPlusTitle"/>
        <w:ind w:firstLine="540"/>
        <w:jc w:val="both"/>
        <w:outlineLvl w:val="1"/>
      </w:pPr>
      <w:r>
        <w:t>Статья 22. Принципы в области библиотечного дела</w:t>
      </w:r>
    </w:p>
    <w:p w:rsidR="008E2160" w:rsidRDefault="008E2160">
      <w:pPr>
        <w:pStyle w:val="ConsPlusNormal"/>
        <w:jc w:val="both"/>
      </w:pPr>
      <w:r>
        <w:t xml:space="preserve">(в ред. </w:t>
      </w:r>
      <w:hyperlink r:id="rId91" w:history="1">
        <w:r>
          <w:rPr>
            <w:color w:val="0000FF"/>
          </w:rPr>
          <w:t>Закона</w:t>
        </w:r>
      </w:hyperlink>
      <w:r>
        <w:t xml:space="preserve"> Томской области от 08.04.2004 N 43-ОЗ)</w:t>
      </w:r>
    </w:p>
    <w:p w:rsidR="008E2160" w:rsidRDefault="008E2160">
      <w:pPr>
        <w:pStyle w:val="ConsPlusNormal"/>
        <w:jc w:val="both"/>
      </w:pPr>
    </w:p>
    <w:p w:rsidR="008E2160" w:rsidRDefault="008E2160">
      <w:pPr>
        <w:pStyle w:val="ConsPlusNormal"/>
        <w:ind w:firstLine="540"/>
        <w:jc w:val="both"/>
      </w:pPr>
      <w:r>
        <w:t>Принципами в области библиотечного дела в Томской области являются:</w:t>
      </w:r>
    </w:p>
    <w:p w:rsidR="008E2160" w:rsidRDefault="008E2160">
      <w:pPr>
        <w:pStyle w:val="ConsPlusNormal"/>
        <w:jc w:val="both"/>
      </w:pPr>
      <w:r>
        <w:t xml:space="preserve">(в ред. </w:t>
      </w:r>
      <w:hyperlink r:id="rId92" w:history="1">
        <w:r>
          <w:rPr>
            <w:color w:val="0000FF"/>
          </w:rPr>
          <w:t>Закона</w:t>
        </w:r>
      </w:hyperlink>
      <w:r>
        <w:t xml:space="preserve"> Томской области от 08.04.2004 N 43-ОЗ)</w:t>
      </w:r>
    </w:p>
    <w:p w:rsidR="008E2160" w:rsidRDefault="008E2160">
      <w:pPr>
        <w:pStyle w:val="ConsPlusNormal"/>
        <w:spacing w:before="220"/>
        <w:ind w:firstLine="540"/>
        <w:jc w:val="both"/>
      </w:pPr>
      <w:r>
        <w:t>- обеспечение прав граждан на свободный доступ к информации и на пользование библиотечными фондами на территории области;</w:t>
      </w:r>
    </w:p>
    <w:p w:rsidR="008E2160" w:rsidRDefault="008E2160">
      <w:pPr>
        <w:pStyle w:val="ConsPlusNormal"/>
        <w:spacing w:before="220"/>
        <w:ind w:firstLine="540"/>
        <w:jc w:val="both"/>
      </w:pPr>
      <w:r>
        <w:t>- максимальное и качественное удовлетворение духовных и интеллектуальных потребностей населения области;</w:t>
      </w:r>
    </w:p>
    <w:p w:rsidR="008E2160" w:rsidRDefault="008E2160">
      <w:pPr>
        <w:pStyle w:val="ConsPlusNormal"/>
        <w:spacing w:before="220"/>
        <w:ind w:firstLine="540"/>
        <w:jc w:val="both"/>
      </w:pPr>
      <w:r>
        <w:t>- обеспечение государственных гарантий реализации государственной политики в области библиотечного дела;</w:t>
      </w:r>
    </w:p>
    <w:p w:rsidR="008E2160" w:rsidRDefault="008E2160">
      <w:pPr>
        <w:pStyle w:val="ConsPlusNormal"/>
        <w:spacing w:before="220"/>
        <w:ind w:firstLine="540"/>
        <w:jc w:val="both"/>
      </w:pPr>
      <w:r>
        <w:t>- поддержка со стороны органов государственной власти и местного самоуправления развития библиотечного обслуживания наименее социально и экономически защищенных слоев и групп населения (детей, юношества, инвалидов, пенсионеров, беженцев, безработных, жителей сельской местности, жителей районов Крайнего Севера и приравненных к ним местностей);</w:t>
      </w:r>
    </w:p>
    <w:p w:rsidR="008E2160" w:rsidRDefault="008E2160">
      <w:pPr>
        <w:pStyle w:val="ConsPlusNormal"/>
        <w:spacing w:before="220"/>
        <w:ind w:firstLine="540"/>
        <w:jc w:val="both"/>
      </w:pPr>
      <w:r>
        <w:t>- единство библиотечного и информационного пространства на территории области;</w:t>
      </w:r>
    </w:p>
    <w:p w:rsidR="008E2160" w:rsidRDefault="008E2160">
      <w:pPr>
        <w:pStyle w:val="ConsPlusNormal"/>
        <w:spacing w:before="220"/>
        <w:ind w:firstLine="540"/>
        <w:jc w:val="both"/>
      </w:pPr>
      <w:r>
        <w:t>- обеспечение устойчивого экономического развития библиотечного дела области;</w:t>
      </w:r>
    </w:p>
    <w:p w:rsidR="008E2160" w:rsidRDefault="008E2160">
      <w:pPr>
        <w:pStyle w:val="ConsPlusNormal"/>
        <w:spacing w:before="220"/>
        <w:ind w:firstLine="540"/>
        <w:jc w:val="both"/>
      </w:pPr>
      <w:r>
        <w:t>- добровольность вхождения библиотек в профессиональные и иные объединения;</w:t>
      </w:r>
    </w:p>
    <w:p w:rsidR="008E2160" w:rsidRDefault="008E2160">
      <w:pPr>
        <w:pStyle w:val="ConsPlusNormal"/>
        <w:spacing w:before="220"/>
        <w:ind w:firstLine="540"/>
        <w:jc w:val="both"/>
      </w:pPr>
      <w:r>
        <w:t>- договорные отношения во взаимодействии библиотек, учреждений, организаций, граждан.</w:t>
      </w:r>
    </w:p>
    <w:p w:rsidR="008E2160" w:rsidRDefault="008E2160">
      <w:pPr>
        <w:pStyle w:val="ConsPlusNormal"/>
        <w:jc w:val="both"/>
      </w:pPr>
    </w:p>
    <w:p w:rsidR="008E2160" w:rsidRDefault="008E2160">
      <w:pPr>
        <w:pStyle w:val="ConsPlusTitle"/>
        <w:ind w:firstLine="540"/>
        <w:jc w:val="both"/>
        <w:outlineLvl w:val="1"/>
      </w:pPr>
      <w:r>
        <w:t>Статья 23. Полномочия Законодательной Думы Томской области</w:t>
      </w:r>
    </w:p>
    <w:p w:rsidR="008E2160" w:rsidRDefault="008E2160">
      <w:pPr>
        <w:pStyle w:val="ConsPlusNormal"/>
        <w:jc w:val="both"/>
      </w:pPr>
      <w:r>
        <w:t xml:space="preserve">(в ред. </w:t>
      </w:r>
      <w:hyperlink r:id="rId93" w:history="1">
        <w:r>
          <w:rPr>
            <w:color w:val="0000FF"/>
          </w:rPr>
          <w:t>Закона</w:t>
        </w:r>
      </w:hyperlink>
      <w:r>
        <w:t xml:space="preserve"> Томской области от 08.04.2011 N 32-ОЗ)</w:t>
      </w:r>
    </w:p>
    <w:p w:rsidR="008E2160" w:rsidRDefault="008E2160">
      <w:pPr>
        <w:pStyle w:val="ConsPlusNormal"/>
        <w:ind w:firstLine="540"/>
        <w:jc w:val="both"/>
      </w:pPr>
      <w:r>
        <w:t xml:space="preserve">(в ред. </w:t>
      </w:r>
      <w:hyperlink r:id="rId94" w:history="1">
        <w:r>
          <w:rPr>
            <w:color w:val="0000FF"/>
          </w:rPr>
          <w:t>Закона</w:t>
        </w:r>
      </w:hyperlink>
      <w:r>
        <w:t xml:space="preserve"> Томской области от 04.09.2009 N 168-ОЗ)</w:t>
      </w:r>
    </w:p>
    <w:p w:rsidR="008E2160" w:rsidRDefault="008E2160">
      <w:pPr>
        <w:pStyle w:val="ConsPlusNormal"/>
        <w:jc w:val="both"/>
      </w:pPr>
    </w:p>
    <w:p w:rsidR="008E2160" w:rsidRDefault="008E2160">
      <w:pPr>
        <w:pStyle w:val="ConsPlusNormal"/>
        <w:ind w:firstLine="540"/>
        <w:jc w:val="both"/>
      </w:pPr>
      <w:r>
        <w:t>К полномочиям Законодательной Думы Томской области относятся:</w:t>
      </w:r>
    </w:p>
    <w:p w:rsidR="008E2160" w:rsidRDefault="008E2160">
      <w:pPr>
        <w:pStyle w:val="ConsPlusNormal"/>
        <w:jc w:val="both"/>
      </w:pPr>
      <w:r>
        <w:t xml:space="preserve">(в ред. </w:t>
      </w:r>
      <w:hyperlink r:id="rId95" w:history="1">
        <w:r>
          <w:rPr>
            <w:color w:val="0000FF"/>
          </w:rPr>
          <w:t>Закона</w:t>
        </w:r>
      </w:hyperlink>
      <w:r>
        <w:t xml:space="preserve"> Томской области от 08.04.2011 N 32-ОЗ)</w:t>
      </w:r>
    </w:p>
    <w:p w:rsidR="008E2160" w:rsidRDefault="008E2160">
      <w:pPr>
        <w:pStyle w:val="ConsPlusNormal"/>
        <w:spacing w:before="220"/>
        <w:ind w:firstLine="540"/>
        <w:jc w:val="both"/>
      </w:pPr>
      <w:r>
        <w:t>принятие нормативных правовых актов, регулирующих библиотечную деятельность на территории Томской области;</w:t>
      </w:r>
    </w:p>
    <w:p w:rsidR="008E2160" w:rsidRDefault="008E2160">
      <w:pPr>
        <w:pStyle w:val="ConsPlusNormal"/>
        <w:spacing w:before="220"/>
        <w:ind w:firstLine="540"/>
        <w:jc w:val="both"/>
      </w:pPr>
      <w:r>
        <w:t xml:space="preserve">абзац утратил силу. - </w:t>
      </w:r>
      <w:hyperlink r:id="rId96" w:history="1">
        <w:r>
          <w:rPr>
            <w:color w:val="0000FF"/>
          </w:rPr>
          <w:t>Закон</w:t>
        </w:r>
      </w:hyperlink>
      <w:r>
        <w:t xml:space="preserve"> Томской области от 19.07.2016 N 80-ОЗ;</w:t>
      </w:r>
    </w:p>
    <w:p w:rsidR="008E2160" w:rsidRDefault="008E2160">
      <w:pPr>
        <w:pStyle w:val="ConsPlusNormal"/>
        <w:spacing w:before="220"/>
        <w:ind w:firstLine="540"/>
        <w:jc w:val="both"/>
      </w:pPr>
      <w:r>
        <w:t>финансовая поддержка государственных гарантий прав граждан на библиотечно-информационное обслуживание;</w:t>
      </w:r>
    </w:p>
    <w:p w:rsidR="008E2160" w:rsidRDefault="008E2160">
      <w:pPr>
        <w:pStyle w:val="ConsPlusNormal"/>
        <w:jc w:val="both"/>
      </w:pPr>
      <w:r>
        <w:lastRenderedPageBreak/>
        <w:t xml:space="preserve">(в ред. </w:t>
      </w:r>
      <w:hyperlink r:id="rId97" w:history="1">
        <w:r>
          <w:rPr>
            <w:color w:val="0000FF"/>
          </w:rPr>
          <w:t>Закона</w:t>
        </w:r>
      </w:hyperlink>
      <w:r>
        <w:t xml:space="preserve"> Томской области от 19.07.2016 N 80-ОЗ)</w:t>
      </w:r>
    </w:p>
    <w:p w:rsidR="008E2160" w:rsidRDefault="008E2160">
      <w:pPr>
        <w:pStyle w:val="ConsPlusNormal"/>
        <w:spacing w:before="220"/>
        <w:ind w:firstLine="540"/>
        <w:jc w:val="both"/>
      </w:pPr>
      <w:r>
        <w:t>установление в соответствии с законодательством Российской Федерации и Томской области льгот по налогам и другим платежам в областной бюджет в части освобождения библиотек от налогообложения, в том числе на доходы от производственной или хозяйственной деятельности, реинвестируемые на их уставную деятельность; введения налоговых льгот для организаций и физических лиц, обеспечивающих деятельность библиотек и направляющих средства на развитие библиотек и библиотечного дела;</w:t>
      </w:r>
    </w:p>
    <w:p w:rsidR="008E2160" w:rsidRDefault="008E2160">
      <w:pPr>
        <w:pStyle w:val="ConsPlusNormal"/>
        <w:spacing w:before="220"/>
        <w:ind w:firstLine="540"/>
        <w:jc w:val="both"/>
      </w:pPr>
      <w:r>
        <w:t>осуществление иных полномочий в соответствии с действующим законодательством.</w:t>
      </w:r>
    </w:p>
    <w:p w:rsidR="008E2160" w:rsidRDefault="008E2160">
      <w:pPr>
        <w:pStyle w:val="ConsPlusNormal"/>
        <w:jc w:val="both"/>
      </w:pPr>
    </w:p>
    <w:p w:rsidR="008E2160" w:rsidRDefault="008E2160">
      <w:pPr>
        <w:pStyle w:val="ConsPlusTitle"/>
        <w:ind w:firstLine="540"/>
        <w:jc w:val="both"/>
        <w:outlineLvl w:val="1"/>
      </w:pPr>
      <w:r>
        <w:t>Статья 24. Полномочия исполнительных органов государственной власти Томской области</w:t>
      </w:r>
    </w:p>
    <w:p w:rsidR="008E2160" w:rsidRDefault="008E2160">
      <w:pPr>
        <w:pStyle w:val="ConsPlusNormal"/>
        <w:ind w:firstLine="540"/>
        <w:jc w:val="both"/>
      </w:pPr>
      <w:r>
        <w:t xml:space="preserve">(в ред. </w:t>
      </w:r>
      <w:hyperlink r:id="rId98" w:history="1">
        <w:r>
          <w:rPr>
            <w:color w:val="0000FF"/>
          </w:rPr>
          <w:t>Закона</w:t>
        </w:r>
      </w:hyperlink>
      <w:r>
        <w:t xml:space="preserve"> Томской области от 04.09.2009 N 168-ОЗ)</w:t>
      </w:r>
    </w:p>
    <w:p w:rsidR="008E2160" w:rsidRDefault="008E2160">
      <w:pPr>
        <w:pStyle w:val="ConsPlusNormal"/>
        <w:jc w:val="both"/>
      </w:pPr>
    </w:p>
    <w:p w:rsidR="008E2160" w:rsidRDefault="008E2160">
      <w:pPr>
        <w:pStyle w:val="ConsPlusNormal"/>
        <w:ind w:firstLine="540"/>
        <w:jc w:val="both"/>
      </w:pPr>
      <w:r>
        <w:t>К полномочиям исполнительных органов государственной власти Томской области относятся:</w:t>
      </w:r>
    </w:p>
    <w:p w:rsidR="008E2160" w:rsidRDefault="008E2160">
      <w:pPr>
        <w:pStyle w:val="ConsPlusNormal"/>
        <w:spacing w:before="220"/>
        <w:ind w:firstLine="540"/>
        <w:jc w:val="both"/>
      </w:pPr>
      <w:r>
        <w:t>реализация государственной политики в области библиотечного дела;</w:t>
      </w:r>
    </w:p>
    <w:p w:rsidR="008E2160" w:rsidRDefault="008E2160">
      <w:pPr>
        <w:pStyle w:val="ConsPlusNormal"/>
        <w:spacing w:before="220"/>
        <w:ind w:firstLine="540"/>
        <w:jc w:val="both"/>
      </w:pPr>
      <w:r>
        <w:t>разработка, утверждение и реализация областных программ развития библиотечного дела;</w:t>
      </w:r>
    </w:p>
    <w:p w:rsidR="008E2160" w:rsidRDefault="008E2160">
      <w:pPr>
        <w:pStyle w:val="ConsPlusNormal"/>
        <w:spacing w:before="220"/>
        <w:ind w:firstLine="540"/>
        <w:jc w:val="both"/>
      </w:pPr>
      <w:r>
        <w:t>содействие координации и взаимодействию библиотек всех видов и форм собственности;</w:t>
      </w:r>
    </w:p>
    <w:p w:rsidR="008E2160" w:rsidRDefault="008E2160">
      <w:pPr>
        <w:pStyle w:val="ConsPlusNormal"/>
        <w:spacing w:before="220"/>
        <w:ind w:firstLine="540"/>
        <w:jc w:val="both"/>
      </w:pPr>
      <w:r>
        <w:t xml:space="preserve">абзац утратил силу. - </w:t>
      </w:r>
      <w:hyperlink r:id="rId99" w:history="1">
        <w:r>
          <w:rPr>
            <w:color w:val="0000FF"/>
          </w:rPr>
          <w:t>Закон</w:t>
        </w:r>
      </w:hyperlink>
      <w:r>
        <w:t xml:space="preserve"> Томской области от 19.07.2016 N 80-ОЗ;</w:t>
      </w:r>
    </w:p>
    <w:p w:rsidR="008E2160" w:rsidRDefault="008E2160">
      <w:pPr>
        <w:pStyle w:val="ConsPlusNormal"/>
        <w:spacing w:before="220"/>
        <w:ind w:firstLine="540"/>
        <w:jc w:val="both"/>
      </w:pPr>
      <w:proofErr w:type="gramStart"/>
      <w:r>
        <w:t>контроль за</w:t>
      </w:r>
      <w:proofErr w:type="gramEnd"/>
      <w:r>
        <w:t xml:space="preserve"> исполнением настоящего Закона, нормативных правовых актов исполнительных органов государственной власти Томской области, государственных стандартов и норм библиотечной деятельности, финансовой дисциплины в областных государственных библиотеках;</w:t>
      </w:r>
    </w:p>
    <w:p w:rsidR="008E2160" w:rsidRDefault="008E2160">
      <w:pPr>
        <w:pStyle w:val="ConsPlusNormal"/>
        <w:spacing w:before="220"/>
        <w:ind w:firstLine="540"/>
        <w:jc w:val="both"/>
      </w:pPr>
      <w:proofErr w:type="gramStart"/>
      <w:r>
        <w:t>контроль за</w:t>
      </w:r>
      <w:proofErr w:type="gramEnd"/>
      <w:r>
        <w:t xml:space="preserve"> доставкой библиотекам обязательного экземпляра, регистрация и учет соответствующих видов документов либо организация данного вида деятельности среди организаций, осуществляющих выпуск и учет соответствующих видов обязательного экземпляра;</w:t>
      </w:r>
    </w:p>
    <w:p w:rsidR="008E2160" w:rsidRDefault="008E2160">
      <w:pPr>
        <w:pStyle w:val="ConsPlusNormal"/>
        <w:spacing w:before="220"/>
        <w:ind w:firstLine="540"/>
        <w:jc w:val="both"/>
      </w:pPr>
      <w:r>
        <w:t>создание и финансирование областных государственных библиотек, управление указанными библиотеками;</w:t>
      </w:r>
    </w:p>
    <w:p w:rsidR="008E2160" w:rsidRDefault="008E2160">
      <w:pPr>
        <w:pStyle w:val="ConsPlusNormal"/>
        <w:spacing w:before="220"/>
        <w:ind w:firstLine="540"/>
        <w:jc w:val="both"/>
      </w:pPr>
      <w:r>
        <w:t>утверждение стандартов и норм в области библиотечного дела на территории Томской области, не противоречащих государственным стандартам и нормам;</w:t>
      </w:r>
    </w:p>
    <w:p w:rsidR="008E2160" w:rsidRDefault="008E2160">
      <w:pPr>
        <w:pStyle w:val="ConsPlusNormal"/>
        <w:spacing w:before="220"/>
        <w:ind w:firstLine="540"/>
        <w:jc w:val="both"/>
      </w:pPr>
      <w:r>
        <w:t>содействие организации и финансированию научно-исследовательской деятельности в области библиотечного дела и методического обеспечения;</w:t>
      </w:r>
    </w:p>
    <w:p w:rsidR="008E2160" w:rsidRDefault="008E2160">
      <w:pPr>
        <w:pStyle w:val="ConsPlusNormal"/>
        <w:spacing w:before="220"/>
        <w:ind w:firstLine="540"/>
        <w:jc w:val="both"/>
      </w:pPr>
      <w:proofErr w:type="gramStart"/>
      <w:r>
        <w:t>контроль за</w:t>
      </w:r>
      <w:proofErr w:type="gramEnd"/>
      <w:r>
        <w:t xml:space="preserve"> исполнением областных программ развития библиотечного дела на территории области;</w:t>
      </w:r>
    </w:p>
    <w:p w:rsidR="008E2160" w:rsidRDefault="008E2160">
      <w:pPr>
        <w:pStyle w:val="ConsPlusNormal"/>
        <w:spacing w:before="220"/>
        <w:ind w:firstLine="540"/>
        <w:jc w:val="both"/>
      </w:pPr>
      <w:r>
        <w:t>обеспечение регистрации и контроля (совместно с федеральными органами власти) за соблюдением режима хранения и использования библиотечных фондов, отнесенных к книжным памятникам;</w:t>
      </w:r>
    </w:p>
    <w:p w:rsidR="008E2160" w:rsidRDefault="008E2160">
      <w:pPr>
        <w:pStyle w:val="ConsPlusNormal"/>
        <w:spacing w:before="220"/>
        <w:ind w:firstLine="540"/>
        <w:jc w:val="both"/>
      </w:pPr>
      <w:r>
        <w:t>определение государственного заказа на подготовку и переподготовку библиотечных кадров Томской области;</w:t>
      </w:r>
    </w:p>
    <w:p w:rsidR="008E2160" w:rsidRDefault="008E2160">
      <w:pPr>
        <w:pStyle w:val="ConsPlusNormal"/>
        <w:spacing w:before="220"/>
        <w:ind w:firstLine="540"/>
        <w:jc w:val="both"/>
      </w:pPr>
      <w:r>
        <w:t>создание материально-технических условий для эффективной деятельности библиотек и других библиотечных учреждений;</w:t>
      </w:r>
    </w:p>
    <w:p w:rsidR="008E2160" w:rsidRDefault="008E2160">
      <w:pPr>
        <w:pStyle w:val="ConsPlusNormal"/>
        <w:spacing w:before="220"/>
        <w:ind w:firstLine="540"/>
        <w:jc w:val="both"/>
      </w:pPr>
      <w:r>
        <w:t xml:space="preserve">осуществление государственного протекционизма в библиотечном обслуживании наименее социально и экономически защищенных слоев и групп населения (детей, юношества, инвалидов, </w:t>
      </w:r>
      <w:r>
        <w:lastRenderedPageBreak/>
        <w:t>пенсионеров, беженцев, безработных, жителей сельской местности, жителей районов Крайнего Севера и приравненных к ним местностей);</w:t>
      </w:r>
    </w:p>
    <w:p w:rsidR="008E2160" w:rsidRDefault="008E2160">
      <w:pPr>
        <w:pStyle w:val="ConsPlusNormal"/>
        <w:spacing w:before="220"/>
        <w:ind w:firstLine="540"/>
        <w:jc w:val="both"/>
      </w:pPr>
      <w:r>
        <w:t>обеспечение инвалидам условий доступности к объектам государственных библиотек Томской области и оказываемым в них услугам в соответствии с действующим законодательством;</w:t>
      </w:r>
    </w:p>
    <w:p w:rsidR="008E2160" w:rsidRDefault="008E2160">
      <w:pPr>
        <w:pStyle w:val="ConsPlusNormal"/>
        <w:jc w:val="both"/>
      </w:pPr>
      <w:r>
        <w:t xml:space="preserve">(абзац введен </w:t>
      </w:r>
      <w:hyperlink r:id="rId100" w:history="1">
        <w:r>
          <w:rPr>
            <w:color w:val="0000FF"/>
          </w:rPr>
          <w:t>Законом</w:t>
        </w:r>
      </w:hyperlink>
      <w:r>
        <w:t xml:space="preserve"> Томской области от 19.07.2016 N 80-ОЗ)</w:t>
      </w:r>
    </w:p>
    <w:p w:rsidR="008E2160" w:rsidRDefault="008E2160">
      <w:pPr>
        <w:pStyle w:val="ConsPlusNormal"/>
        <w:spacing w:before="220"/>
        <w:ind w:firstLine="540"/>
        <w:jc w:val="both"/>
      </w:pPr>
      <w:r>
        <w:t>осуществление иных полномочий в соответствии с действующим законодательством.</w:t>
      </w:r>
    </w:p>
    <w:p w:rsidR="008E2160" w:rsidRDefault="008E2160">
      <w:pPr>
        <w:pStyle w:val="ConsPlusNormal"/>
        <w:jc w:val="both"/>
      </w:pPr>
    </w:p>
    <w:p w:rsidR="008E2160" w:rsidRDefault="008E2160">
      <w:pPr>
        <w:pStyle w:val="ConsPlusTitle"/>
        <w:ind w:firstLine="540"/>
        <w:jc w:val="both"/>
        <w:outlineLvl w:val="1"/>
      </w:pPr>
      <w:r>
        <w:t xml:space="preserve">Статья 25. Утратила силу. - </w:t>
      </w:r>
      <w:hyperlink r:id="rId101" w:history="1">
        <w:r>
          <w:rPr>
            <w:color w:val="0000FF"/>
          </w:rPr>
          <w:t>Закон</w:t>
        </w:r>
      </w:hyperlink>
      <w:r>
        <w:t xml:space="preserve"> Томской области от 05.06.2008 N 105-ОЗ.</w:t>
      </w:r>
    </w:p>
    <w:p w:rsidR="008E2160" w:rsidRDefault="008E2160">
      <w:pPr>
        <w:pStyle w:val="ConsPlusNormal"/>
        <w:jc w:val="both"/>
      </w:pPr>
    </w:p>
    <w:p w:rsidR="008E2160" w:rsidRDefault="008E2160">
      <w:pPr>
        <w:pStyle w:val="ConsPlusTitle"/>
        <w:jc w:val="center"/>
        <w:outlineLvl w:val="0"/>
      </w:pPr>
      <w:r>
        <w:t>Глава VII. УПРАВЛЕНИЕ И ЭКОНОМИЧЕСКОЕ РЕГУЛИРОВАНИЕ</w:t>
      </w:r>
    </w:p>
    <w:p w:rsidR="008E2160" w:rsidRDefault="008E2160">
      <w:pPr>
        <w:pStyle w:val="ConsPlusTitle"/>
        <w:jc w:val="center"/>
      </w:pPr>
      <w:r>
        <w:t>В ОБЛАСТИ БИБЛИОТЕЧНОГО ДЕЛА В ТОМСКОЙ ОБЛАСТИ</w:t>
      </w:r>
    </w:p>
    <w:p w:rsidR="008E2160" w:rsidRDefault="008E2160">
      <w:pPr>
        <w:pStyle w:val="ConsPlusNormal"/>
        <w:jc w:val="both"/>
      </w:pPr>
    </w:p>
    <w:p w:rsidR="008E2160" w:rsidRDefault="008E2160">
      <w:pPr>
        <w:pStyle w:val="ConsPlusTitle"/>
        <w:ind w:firstLine="540"/>
        <w:jc w:val="both"/>
        <w:outlineLvl w:val="1"/>
      </w:pPr>
      <w:r>
        <w:t>Статья 26. Порядок создания библиотек</w:t>
      </w:r>
    </w:p>
    <w:p w:rsidR="008E2160" w:rsidRDefault="008E2160">
      <w:pPr>
        <w:pStyle w:val="ConsPlusNormal"/>
        <w:jc w:val="both"/>
      </w:pPr>
    </w:p>
    <w:p w:rsidR="008E2160" w:rsidRDefault="008E2160">
      <w:pPr>
        <w:pStyle w:val="ConsPlusNormal"/>
        <w:ind w:firstLine="540"/>
        <w:jc w:val="both"/>
      </w:pPr>
      <w:r>
        <w:t>1. На территории Томской области создаются и действуют библиотеки различных форм собственности в порядке, установленном действующим законодательством Российской Федерации, настоящим Законом и иными нормативными правовыми актами Томской области.</w:t>
      </w:r>
    </w:p>
    <w:p w:rsidR="008E2160" w:rsidRDefault="008E2160">
      <w:pPr>
        <w:pStyle w:val="ConsPlusNormal"/>
        <w:spacing w:before="220"/>
        <w:ind w:firstLine="540"/>
        <w:jc w:val="both"/>
      </w:pPr>
      <w:r>
        <w:t>2. Библиотека считается учрежденной и приобретает права юридического лица со дня ее регистрации в порядке, установленном действующим законодательством.</w:t>
      </w:r>
    </w:p>
    <w:p w:rsidR="008E2160" w:rsidRDefault="008E2160">
      <w:pPr>
        <w:pStyle w:val="ConsPlusNormal"/>
        <w:spacing w:before="220"/>
        <w:ind w:firstLine="540"/>
        <w:jc w:val="both"/>
      </w:pPr>
      <w:r>
        <w:t>3. Учредителями библиотек могут быть собственники имущества либо уполномоченные ими органы и лица. По решению учредителя имущество может быть передано библиотеке в оперативное управление или хозяйственное ведение, либо в собственность. В библиотеках, находящихся на бюджетном финансировании, библиотечный фонд может находиться только в оперативном управлении.</w:t>
      </w:r>
    </w:p>
    <w:p w:rsidR="008E2160" w:rsidRDefault="008E2160">
      <w:pPr>
        <w:pStyle w:val="ConsPlusNormal"/>
        <w:jc w:val="both"/>
      </w:pPr>
      <w:r>
        <w:t>(</w:t>
      </w:r>
      <w:proofErr w:type="gramStart"/>
      <w:r>
        <w:t>в</w:t>
      </w:r>
      <w:proofErr w:type="gramEnd"/>
      <w:r>
        <w:t xml:space="preserve"> ред. </w:t>
      </w:r>
      <w:hyperlink r:id="rId102" w:history="1">
        <w:r>
          <w:rPr>
            <w:color w:val="0000FF"/>
          </w:rPr>
          <w:t>Закона</w:t>
        </w:r>
      </w:hyperlink>
      <w:r>
        <w:t xml:space="preserve"> Томской области от 08.04.2004 N 43-ОЗ)</w:t>
      </w:r>
    </w:p>
    <w:p w:rsidR="008E2160" w:rsidRDefault="008E2160">
      <w:pPr>
        <w:pStyle w:val="ConsPlusNormal"/>
        <w:spacing w:before="220"/>
        <w:ind w:firstLine="540"/>
        <w:jc w:val="both"/>
      </w:pPr>
      <w:r>
        <w:t>4. Учредитель библиотеки утверждает ее устав, принимает на себя обязательства по финансированию, обеспечивает ресурсы, необходимые для осуществления ее уставной деятельности. В уставе библиотеки должны быть закреплены ее юридический статус, источники постоянного финансирования, основные задачи деятельности, условия доступности, порядок имущественных взаимоотношений библиотеки и учредителя, порядок управления библиотекой.</w:t>
      </w:r>
    </w:p>
    <w:p w:rsidR="008E2160" w:rsidRDefault="008E2160">
      <w:pPr>
        <w:pStyle w:val="ConsPlusNormal"/>
        <w:spacing w:before="220"/>
        <w:ind w:firstLine="540"/>
        <w:jc w:val="both"/>
      </w:pPr>
      <w:r>
        <w:t>5. Имущественные и финансовые взаимоотношения учредителя и библиотеки регулируются действующим законодательством.</w:t>
      </w:r>
    </w:p>
    <w:p w:rsidR="008E2160" w:rsidRDefault="008E2160">
      <w:pPr>
        <w:pStyle w:val="ConsPlusNormal"/>
        <w:jc w:val="both"/>
      </w:pPr>
      <w:r>
        <w:t xml:space="preserve">(в ред. </w:t>
      </w:r>
      <w:hyperlink r:id="rId103" w:history="1">
        <w:r>
          <w:rPr>
            <w:color w:val="0000FF"/>
          </w:rPr>
          <w:t>Закона</w:t>
        </w:r>
      </w:hyperlink>
      <w:r>
        <w:t xml:space="preserve"> Томской области от 08.04.2004 N 43-ОЗ)</w:t>
      </w:r>
    </w:p>
    <w:p w:rsidR="008E2160" w:rsidRDefault="008E2160">
      <w:pPr>
        <w:pStyle w:val="ConsPlusNormal"/>
        <w:spacing w:before="220"/>
        <w:ind w:firstLine="540"/>
        <w:jc w:val="both"/>
      </w:pPr>
      <w:r>
        <w:t>6. Органы государственной власти и местного самоуправления не допускают действий, препятствующих созданию библиотек.</w:t>
      </w:r>
    </w:p>
    <w:p w:rsidR="008E2160" w:rsidRDefault="008E2160">
      <w:pPr>
        <w:pStyle w:val="ConsPlusNormal"/>
        <w:jc w:val="both"/>
      </w:pPr>
    </w:p>
    <w:p w:rsidR="008E2160" w:rsidRDefault="008E2160">
      <w:pPr>
        <w:pStyle w:val="ConsPlusTitle"/>
        <w:ind w:firstLine="540"/>
        <w:jc w:val="both"/>
        <w:outlineLvl w:val="1"/>
      </w:pPr>
      <w:r>
        <w:t>Статья 27. Реорганизация и ликвидация библиотек</w:t>
      </w:r>
    </w:p>
    <w:p w:rsidR="008E2160" w:rsidRDefault="008E2160">
      <w:pPr>
        <w:pStyle w:val="ConsPlusNormal"/>
        <w:jc w:val="both"/>
      </w:pPr>
    </w:p>
    <w:p w:rsidR="008E2160" w:rsidRDefault="008E2160">
      <w:pPr>
        <w:pStyle w:val="ConsPlusNormal"/>
        <w:ind w:firstLine="540"/>
        <w:jc w:val="both"/>
      </w:pPr>
      <w:r>
        <w:t>1. Реорганизация библиотеки в форме слияния, присоединения, разделения, выделения, преобразования может происходить в порядке, установленном действующим законодательством, как по инициативе учредителя библиотеки, так и по инициативе библиотеки при согласии всех сторон.</w:t>
      </w:r>
    </w:p>
    <w:p w:rsidR="008E2160" w:rsidRDefault="008E2160">
      <w:pPr>
        <w:pStyle w:val="ConsPlusNormal"/>
        <w:jc w:val="both"/>
      </w:pPr>
      <w:r>
        <w:t>(</w:t>
      </w:r>
      <w:proofErr w:type="gramStart"/>
      <w:r>
        <w:t>ч</w:t>
      </w:r>
      <w:proofErr w:type="gramEnd"/>
      <w:r>
        <w:t xml:space="preserve">асть 1 в ред. </w:t>
      </w:r>
      <w:hyperlink r:id="rId104" w:history="1">
        <w:r>
          <w:rPr>
            <w:color w:val="0000FF"/>
          </w:rPr>
          <w:t>Закона</w:t>
        </w:r>
      </w:hyperlink>
      <w:r>
        <w:t xml:space="preserve"> Томской области от 08.04.2004 N 43-ОЗ)</w:t>
      </w:r>
    </w:p>
    <w:p w:rsidR="008E2160" w:rsidRDefault="008E2160">
      <w:pPr>
        <w:pStyle w:val="ConsPlusNormal"/>
        <w:spacing w:before="220"/>
        <w:ind w:firstLine="540"/>
        <w:jc w:val="both"/>
      </w:pPr>
      <w:r>
        <w:t>1.1. 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8E2160" w:rsidRDefault="008E2160">
      <w:pPr>
        <w:pStyle w:val="ConsPlusNormal"/>
        <w:jc w:val="both"/>
      </w:pPr>
      <w:r>
        <w:lastRenderedPageBreak/>
        <w:t>(</w:t>
      </w:r>
      <w:proofErr w:type="gramStart"/>
      <w:r>
        <w:t>ч</w:t>
      </w:r>
      <w:proofErr w:type="gramEnd"/>
      <w:r>
        <w:t xml:space="preserve">асть 1.1 введена </w:t>
      </w:r>
      <w:hyperlink r:id="rId105" w:history="1">
        <w:r>
          <w:rPr>
            <w:color w:val="0000FF"/>
          </w:rPr>
          <w:t>Законом</w:t>
        </w:r>
      </w:hyperlink>
      <w:r>
        <w:t xml:space="preserve"> Томской области от 05.10.2015 N 140-ОЗ)</w:t>
      </w:r>
    </w:p>
    <w:p w:rsidR="008E2160" w:rsidRDefault="008E2160">
      <w:pPr>
        <w:pStyle w:val="ConsPlusNormal"/>
        <w:spacing w:before="220"/>
        <w:ind w:firstLine="540"/>
        <w:jc w:val="both"/>
      </w:pPr>
      <w:r>
        <w:t>2. Органы государственной власти и местного самоуправления не допускают действий, ухудшающих деятельность библиотек в связи с укрупнением, слиянием библиотек по мотивам рационализации управления без экспертного заключения Центральной государственной Томской областной универсальной научной библиотеки имени А.С.Пушкина.</w:t>
      </w:r>
    </w:p>
    <w:p w:rsidR="008E2160" w:rsidRDefault="008E2160">
      <w:pPr>
        <w:pStyle w:val="ConsPlusNormal"/>
        <w:jc w:val="both"/>
      </w:pPr>
      <w:r>
        <w:t>(</w:t>
      </w:r>
      <w:proofErr w:type="gramStart"/>
      <w:r>
        <w:t>в</w:t>
      </w:r>
      <w:proofErr w:type="gramEnd"/>
      <w:r>
        <w:t xml:space="preserve"> ред. </w:t>
      </w:r>
      <w:hyperlink r:id="rId106" w:history="1">
        <w:r>
          <w:rPr>
            <w:color w:val="0000FF"/>
          </w:rPr>
          <w:t>Закона</w:t>
        </w:r>
      </w:hyperlink>
      <w:r>
        <w:t xml:space="preserve"> Томской области от 05.06.2008 N 105-ОЗ)</w:t>
      </w:r>
    </w:p>
    <w:p w:rsidR="008E2160" w:rsidRDefault="008E2160">
      <w:pPr>
        <w:pStyle w:val="ConsPlusNormal"/>
        <w:jc w:val="both"/>
      </w:pPr>
    </w:p>
    <w:p w:rsidR="008E2160" w:rsidRDefault="008E2160">
      <w:pPr>
        <w:pStyle w:val="ConsPlusTitle"/>
        <w:ind w:firstLine="540"/>
        <w:jc w:val="both"/>
        <w:outlineLvl w:val="1"/>
      </w:pPr>
      <w:r>
        <w:t>Статья 28. Имущество библиотеки, финансовое обеспечение</w:t>
      </w:r>
    </w:p>
    <w:p w:rsidR="008E2160" w:rsidRDefault="008E2160">
      <w:pPr>
        <w:pStyle w:val="ConsPlusNormal"/>
        <w:jc w:val="both"/>
      </w:pPr>
    </w:p>
    <w:p w:rsidR="008E2160" w:rsidRDefault="008E2160">
      <w:pPr>
        <w:pStyle w:val="ConsPlusNormal"/>
        <w:ind w:firstLine="540"/>
        <w:jc w:val="both"/>
      </w:pPr>
      <w:r>
        <w:t>1. Библиотека на правах оперативного управления владеет, пользуется и распоряжается закрепленным за ней имуществом в пределах, установленных законодательством Российской Федерации.</w:t>
      </w:r>
    </w:p>
    <w:p w:rsidR="008E2160" w:rsidRDefault="008E2160">
      <w:pPr>
        <w:pStyle w:val="ConsPlusNormal"/>
        <w:jc w:val="both"/>
      </w:pPr>
      <w:r>
        <w:t>(</w:t>
      </w:r>
      <w:proofErr w:type="gramStart"/>
      <w:r>
        <w:t>в</w:t>
      </w:r>
      <w:proofErr w:type="gramEnd"/>
      <w:r>
        <w:t xml:space="preserve"> ред. </w:t>
      </w:r>
      <w:hyperlink r:id="rId107" w:history="1">
        <w:r>
          <w:rPr>
            <w:color w:val="0000FF"/>
          </w:rPr>
          <w:t>Закона</w:t>
        </w:r>
      </w:hyperlink>
      <w:r>
        <w:t xml:space="preserve"> Томской области от 08.04.2004 N 43-ОЗ)</w:t>
      </w:r>
    </w:p>
    <w:p w:rsidR="008E2160" w:rsidRDefault="008E2160">
      <w:pPr>
        <w:pStyle w:val="ConsPlusNormal"/>
        <w:spacing w:before="220"/>
        <w:ind w:firstLine="540"/>
        <w:jc w:val="both"/>
      </w:pPr>
      <w:r>
        <w:t>2. Государственные и муниципальные библиотеки имеют право на льготы по арендной плате за пользование производственными помещениями.</w:t>
      </w:r>
    </w:p>
    <w:p w:rsidR="008E2160" w:rsidRDefault="008E2160">
      <w:pPr>
        <w:pStyle w:val="ConsPlusNormal"/>
        <w:jc w:val="both"/>
      </w:pPr>
      <w:r>
        <w:t>(</w:t>
      </w:r>
      <w:proofErr w:type="gramStart"/>
      <w:r>
        <w:t>в</w:t>
      </w:r>
      <w:proofErr w:type="gramEnd"/>
      <w:r>
        <w:t xml:space="preserve"> ред. Законов Томской области от 08.04.2004 </w:t>
      </w:r>
      <w:hyperlink r:id="rId108" w:history="1">
        <w:r>
          <w:rPr>
            <w:color w:val="0000FF"/>
          </w:rPr>
          <w:t>N 43-ОЗ</w:t>
        </w:r>
      </w:hyperlink>
      <w:r>
        <w:t xml:space="preserve">, от 11.08.2005 </w:t>
      </w:r>
      <w:hyperlink r:id="rId109" w:history="1">
        <w:r>
          <w:rPr>
            <w:color w:val="0000FF"/>
          </w:rPr>
          <w:t>N 132-ОЗ</w:t>
        </w:r>
      </w:hyperlink>
      <w:r>
        <w:t>)</w:t>
      </w:r>
    </w:p>
    <w:p w:rsidR="008E2160" w:rsidRDefault="008E2160">
      <w:pPr>
        <w:pStyle w:val="ConsPlusNormal"/>
        <w:spacing w:before="220"/>
        <w:ind w:firstLine="540"/>
        <w:jc w:val="both"/>
      </w:pPr>
      <w:r>
        <w:t xml:space="preserve">3. Исключена. - </w:t>
      </w:r>
      <w:hyperlink r:id="rId110" w:history="1">
        <w:r>
          <w:rPr>
            <w:color w:val="0000FF"/>
          </w:rPr>
          <w:t>Закон</w:t>
        </w:r>
      </w:hyperlink>
      <w:r>
        <w:t xml:space="preserve"> Томской области от 11.08.2005 N 132-ОЗ.</w:t>
      </w:r>
    </w:p>
    <w:p w:rsidR="008E2160" w:rsidRDefault="008E2160">
      <w:pPr>
        <w:pStyle w:val="ConsPlusNormal"/>
        <w:spacing w:before="220"/>
        <w:ind w:firstLine="540"/>
        <w:jc w:val="both"/>
      </w:pPr>
      <w:r>
        <w:t>4. Получение дополнительных (внебюджетных) средств за счет разрешенной хозяйственной деятельности, фондов развития библиотек, а также за счет спонсорских и иных средств не уменьшает бюджетное финансирование библиотек.</w:t>
      </w:r>
    </w:p>
    <w:p w:rsidR="008E2160" w:rsidRDefault="008E2160">
      <w:pPr>
        <w:pStyle w:val="ConsPlusNormal"/>
        <w:spacing w:before="220"/>
        <w:ind w:firstLine="540"/>
        <w:jc w:val="both"/>
      </w:pPr>
      <w:r>
        <w:t xml:space="preserve">5. Финансовое обеспечение деятельности государственных и муниципальных библиотек осуществляется за счет средств </w:t>
      </w:r>
      <w:proofErr w:type="gramStart"/>
      <w:r>
        <w:t>областного</w:t>
      </w:r>
      <w:proofErr w:type="gramEnd"/>
      <w:r>
        <w:t xml:space="preserve"> и местных бюджетов соответственно и иных источников в соответствии с действующим законодательством.</w:t>
      </w:r>
    </w:p>
    <w:p w:rsidR="008E2160" w:rsidRDefault="008E2160">
      <w:pPr>
        <w:pStyle w:val="ConsPlusNormal"/>
        <w:jc w:val="both"/>
      </w:pPr>
      <w:r>
        <w:t>(</w:t>
      </w:r>
      <w:proofErr w:type="gramStart"/>
      <w:r>
        <w:t>ч</w:t>
      </w:r>
      <w:proofErr w:type="gramEnd"/>
      <w:r>
        <w:t xml:space="preserve">асть 5 в ред. </w:t>
      </w:r>
      <w:hyperlink r:id="rId111" w:history="1">
        <w:r>
          <w:rPr>
            <w:color w:val="0000FF"/>
          </w:rPr>
          <w:t>Закона</w:t>
        </w:r>
      </w:hyperlink>
      <w:r>
        <w:t xml:space="preserve"> Томской области от 06.03.2017 N 7-ОЗ)</w:t>
      </w:r>
    </w:p>
    <w:p w:rsidR="008E2160" w:rsidRDefault="008E2160">
      <w:pPr>
        <w:pStyle w:val="ConsPlusNormal"/>
        <w:jc w:val="both"/>
      </w:pPr>
    </w:p>
    <w:p w:rsidR="008E2160" w:rsidRDefault="008E2160">
      <w:pPr>
        <w:pStyle w:val="ConsPlusTitle"/>
        <w:ind w:firstLine="540"/>
        <w:jc w:val="both"/>
        <w:outlineLvl w:val="1"/>
      </w:pPr>
      <w:r>
        <w:t>Статья 29. Налоговые и иные льготы в сфере библиотечного дела</w:t>
      </w:r>
    </w:p>
    <w:p w:rsidR="008E2160" w:rsidRDefault="008E2160">
      <w:pPr>
        <w:pStyle w:val="ConsPlusNormal"/>
        <w:jc w:val="both"/>
      </w:pPr>
    </w:p>
    <w:p w:rsidR="008E2160" w:rsidRDefault="008E2160">
      <w:pPr>
        <w:pStyle w:val="ConsPlusNormal"/>
        <w:ind w:firstLine="540"/>
        <w:jc w:val="both"/>
      </w:pPr>
      <w:r>
        <w:t>1. Органы местного самоуправления могут устанавливать льготное налогообложение по местным налогам для предприятий, учреждений и организаций, вкладывающих средства в развитие библиотечного дела.</w:t>
      </w:r>
    </w:p>
    <w:p w:rsidR="008E2160" w:rsidRDefault="008E2160">
      <w:pPr>
        <w:pStyle w:val="ConsPlusNormal"/>
        <w:spacing w:before="220"/>
        <w:ind w:firstLine="540"/>
        <w:jc w:val="both"/>
      </w:pPr>
      <w:r>
        <w:t>2. Доходы от занятия деятельностью, приносящей доход, доходы от платных услуг, прибыль от занятия самостоятельной хозяйственной деятельностью, полученные библиотеками, расположенными на территории Томской области, облагаются налогом на прибыль организаций в части, зачисляемой в областной бюджет, в размере 13,5 процента.</w:t>
      </w:r>
    </w:p>
    <w:p w:rsidR="008E2160" w:rsidRDefault="008E2160">
      <w:pPr>
        <w:pStyle w:val="ConsPlusNormal"/>
        <w:jc w:val="both"/>
      </w:pPr>
      <w:r>
        <w:t>(</w:t>
      </w:r>
      <w:proofErr w:type="gramStart"/>
      <w:r>
        <w:t>ч</w:t>
      </w:r>
      <w:proofErr w:type="gramEnd"/>
      <w:r>
        <w:t xml:space="preserve">асть 2 в ред. </w:t>
      </w:r>
      <w:hyperlink r:id="rId112" w:history="1">
        <w:r>
          <w:rPr>
            <w:color w:val="0000FF"/>
          </w:rPr>
          <w:t>Закона</w:t>
        </w:r>
      </w:hyperlink>
      <w:r>
        <w:t xml:space="preserve"> Томской области от 06.03.2017 N 7-ОЗ)</w:t>
      </w:r>
    </w:p>
    <w:p w:rsidR="008E2160" w:rsidRDefault="008E2160">
      <w:pPr>
        <w:pStyle w:val="ConsPlusNormal"/>
        <w:jc w:val="both"/>
      </w:pPr>
    </w:p>
    <w:p w:rsidR="008E2160" w:rsidRDefault="008E2160">
      <w:pPr>
        <w:pStyle w:val="ConsPlusTitle"/>
        <w:ind w:firstLine="540"/>
        <w:jc w:val="both"/>
        <w:outlineLvl w:val="1"/>
      </w:pPr>
      <w:r>
        <w:t>Статья 30. Инвестиционная политика</w:t>
      </w:r>
    </w:p>
    <w:p w:rsidR="008E2160" w:rsidRDefault="008E2160">
      <w:pPr>
        <w:pStyle w:val="ConsPlusNormal"/>
        <w:jc w:val="both"/>
      </w:pPr>
    </w:p>
    <w:p w:rsidR="008E2160" w:rsidRDefault="008E2160">
      <w:pPr>
        <w:pStyle w:val="ConsPlusNormal"/>
        <w:ind w:firstLine="540"/>
        <w:jc w:val="both"/>
      </w:pPr>
      <w:r>
        <w:t>1. В Томской области обеспечивается приоритетное выделение государственных капитальных вложений в укрепление и развитие материально-технической базы библиотечного дела.</w:t>
      </w:r>
    </w:p>
    <w:p w:rsidR="008E2160" w:rsidRDefault="008E2160">
      <w:pPr>
        <w:pStyle w:val="ConsPlusNormal"/>
        <w:spacing w:before="220"/>
        <w:ind w:firstLine="540"/>
        <w:jc w:val="both"/>
      </w:pPr>
      <w:r>
        <w:t>2. Не допускается проектирование и строительство населенных пунктов и жилых массивов без обеспечения их библиотеками с учетом установленных нормативов, градостроительных норм и потребностей населения.</w:t>
      </w:r>
    </w:p>
    <w:p w:rsidR="008E2160" w:rsidRDefault="008E2160">
      <w:pPr>
        <w:pStyle w:val="ConsPlusNormal"/>
        <w:spacing w:before="220"/>
        <w:ind w:firstLine="540"/>
        <w:jc w:val="both"/>
      </w:pPr>
      <w:r>
        <w:t>3. Земельные участки под строительство новых библиотек выделяются на приоритетной основе.</w:t>
      </w:r>
    </w:p>
    <w:p w:rsidR="008E2160" w:rsidRDefault="008E2160">
      <w:pPr>
        <w:pStyle w:val="ConsPlusNormal"/>
        <w:jc w:val="both"/>
      </w:pPr>
    </w:p>
    <w:p w:rsidR="008E2160" w:rsidRDefault="008E2160">
      <w:pPr>
        <w:pStyle w:val="ConsPlusTitle"/>
        <w:ind w:firstLine="540"/>
        <w:jc w:val="both"/>
        <w:outlineLvl w:val="1"/>
      </w:pPr>
      <w:r>
        <w:lastRenderedPageBreak/>
        <w:t>Статья 31. Фонды развития библиотек</w:t>
      </w:r>
    </w:p>
    <w:p w:rsidR="008E2160" w:rsidRDefault="008E2160">
      <w:pPr>
        <w:pStyle w:val="ConsPlusNormal"/>
        <w:jc w:val="both"/>
      </w:pPr>
    </w:p>
    <w:p w:rsidR="008E2160" w:rsidRDefault="008E2160">
      <w:pPr>
        <w:pStyle w:val="ConsPlusNormal"/>
        <w:ind w:firstLine="540"/>
        <w:jc w:val="both"/>
      </w:pPr>
      <w:r>
        <w:t xml:space="preserve">1. 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 Источником их формирования являются взносы учредителей этих фондов, поступления от предприятий, организаций, благотворительные взносы граждан и общественных объединений, </w:t>
      </w:r>
      <w:proofErr w:type="gramStart"/>
      <w:r>
        <w:t>другие</w:t>
      </w:r>
      <w:proofErr w:type="gramEnd"/>
      <w:r>
        <w:t xml:space="preserve"> не запрещенные законом поступления.</w:t>
      </w:r>
    </w:p>
    <w:p w:rsidR="008E2160" w:rsidRDefault="008E2160">
      <w:pPr>
        <w:pStyle w:val="ConsPlusNormal"/>
        <w:jc w:val="both"/>
      </w:pPr>
      <w:r>
        <w:t xml:space="preserve">(в ред. Законов Томской области от 11.08.2005 </w:t>
      </w:r>
      <w:hyperlink r:id="rId113" w:history="1">
        <w:r>
          <w:rPr>
            <w:color w:val="0000FF"/>
          </w:rPr>
          <w:t>N 132-ОЗ</w:t>
        </w:r>
      </w:hyperlink>
      <w:r>
        <w:t xml:space="preserve">, от 06.03.2017 </w:t>
      </w:r>
      <w:hyperlink r:id="rId114" w:history="1">
        <w:r>
          <w:rPr>
            <w:color w:val="0000FF"/>
          </w:rPr>
          <w:t>N 7-ОЗ</w:t>
        </w:r>
      </w:hyperlink>
      <w:r>
        <w:t>)</w:t>
      </w:r>
    </w:p>
    <w:p w:rsidR="008E2160" w:rsidRDefault="008E2160">
      <w:pPr>
        <w:pStyle w:val="ConsPlusNormal"/>
        <w:spacing w:before="220"/>
        <w:ind w:firstLine="540"/>
        <w:jc w:val="both"/>
      </w:pPr>
      <w:r>
        <w:t>2. Средства указанных фондов используются в целях финансирования программ развития библиотечного дела, координации и кооперации деятельности библиотек, на финансирование иных мероприятий в порядке, предусмотренном уставами этих фондов, утверждаемых их учредителями. Средства фондов развития библиотек могут использоваться в целях стимулирования деятельности любых библиотек, независимо от их форм собственности.</w:t>
      </w:r>
    </w:p>
    <w:p w:rsidR="008E2160" w:rsidRDefault="008E2160">
      <w:pPr>
        <w:pStyle w:val="ConsPlusNormal"/>
        <w:jc w:val="both"/>
      </w:pPr>
    </w:p>
    <w:p w:rsidR="008E2160" w:rsidRDefault="008E2160">
      <w:pPr>
        <w:pStyle w:val="ConsPlusTitle"/>
        <w:jc w:val="center"/>
        <w:outlineLvl w:val="0"/>
      </w:pPr>
      <w:r>
        <w:t>Глава VIII. СОЦИАЛЬНЫЕ ГАРАНТИИ РАБОТНИКАМ</w:t>
      </w:r>
    </w:p>
    <w:p w:rsidR="008E2160" w:rsidRDefault="008E2160">
      <w:pPr>
        <w:pStyle w:val="ConsPlusTitle"/>
        <w:jc w:val="center"/>
      </w:pPr>
      <w:r>
        <w:t>ГОСУДАРСТВЕННЫХ И МУНИЦИПАЛЬНЫХ БИБЛИОТЕК</w:t>
      </w:r>
    </w:p>
    <w:p w:rsidR="008E2160" w:rsidRDefault="008E2160">
      <w:pPr>
        <w:pStyle w:val="ConsPlusNormal"/>
        <w:jc w:val="both"/>
      </w:pPr>
    </w:p>
    <w:p w:rsidR="008E2160" w:rsidRDefault="008E2160">
      <w:pPr>
        <w:pStyle w:val="ConsPlusTitle"/>
        <w:ind w:firstLine="540"/>
        <w:jc w:val="both"/>
        <w:outlineLvl w:val="1"/>
      </w:pPr>
      <w:r>
        <w:t>Статья 32. Права и обязанности библиотечных работников</w:t>
      </w:r>
    </w:p>
    <w:p w:rsidR="008E2160" w:rsidRDefault="008E2160">
      <w:pPr>
        <w:pStyle w:val="ConsPlusNormal"/>
        <w:jc w:val="both"/>
      </w:pPr>
      <w:r>
        <w:t xml:space="preserve">(в ред. </w:t>
      </w:r>
      <w:hyperlink r:id="rId115" w:history="1">
        <w:r>
          <w:rPr>
            <w:color w:val="0000FF"/>
          </w:rPr>
          <w:t>Закона</w:t>
        </w:r>
      </w:hyperlink>
      <w:r>
        <w:t xml:space="preserve"> Томской области от 08.04.2004 N 43-ОЗ)</w:t>
      </w:r>
    </w:p>
    <w:p w:rsidR="008E2160" w:rsidRDefault="008E2160">
      <w:pPr>
        <w:pStyle w:val="ConsPlusNormal"/>
        <w:jc w:val="both"/>
      </w:pPr>
    </w:p>
    <w:p w:rsidR="008E2160" w:rsidRDefault="008E2160">
      <w:pPr>
        <w:pStyle w:val="ConsPlusNormal"/>
        <w:ind w:firstLine="540"/>
        <w:jc w:val="both"/>
      </w:pPr>
      <w:r>
        <w:t>1. Права и обязанности работников библиотек регулируются трудовым договором в соответствии с действующим законодательством.</w:t>
      </w:r>
    </w:p>
    <w:p w:rsidR="008E2160" w:rsidRDefault="008E2160">
      <w:pPr>
        <w:pStyle w:val="ConsPlusNormal"/>
        <w:spacing w:before="220"/>
        <w:ind w:firstLine="540"/>
        <w:jc w:val="both"/>
      </w:pPr>
      <w:r>
        <w:t>2. В целях защиты социальных и профессиональных прав и интересов, содействия развитию библиотечного дела работники библиотек имеют право созывать съезды библиотечных работников, объединяться в профессиональные организации.</w:t>
      </w:r>
    </w:p>
    <w:p w:rsidR="008E2160" w:rsidRDefault="008E2160">
      <w:pPr>
        <w:pStyle w:val="ConsPlusNormal"/>
        <w:spacing w:before="220"/>
        <w:ind w:firstLine="540"/>
        <w:jc w:val="both"/>
      </w:pPr>
      <w:r>
        <w:t>3. Работники библиотек, независимо от формы собственности и порядка их учреждения, пользуются равными правами в сфере трудовых отношений, в области социального страхования и обеспечения.</w:t>
      </w:r>
    </w:p>
    <w:p w:rsidR="008E2160" w:rsidRDefault="008E2160">
      <w:pPr>
        <w:pStyle w:val="ConsPlusNormal"/>
        <w:jc w:val="both"/>
      </w:pPr>
    </w:p>
    <w:p w:rsidR="008E2160" w:rsidRDefault="008E2160">
      <w:pPr>
        <w:pStyle w:val="ConsPlusTitle"/>
        <w:ind w:firstLine="540"/>
        <w:jc w:val="both"/>
        <w:outlineLvl w:val="1"/>
      </w:pPr>
      <w:r>
        <w:t>Статья 33. Оплата труда и льготы</w:t>
      </w:r>
    </w:p>
    <w:p w:rsidR="008E2160" w:rsidRDefault="008E2160">
      <w:pPr>
        <w:pStyle w:val="ConsPlusNormal"/>
        <w:jc w:val="both"/>
      </w:pPr>
    </w:p>
    <w:p w:rsidR="008E2160" w:rsidRDefault="008E2160">
      <w:pPr>
        <w:pStyle w:val="ConsPlusNormal"/>
        <w:ind w:firstLine="540"/>
        <w:jc w:val="both"/>
      </w:pPr>
      <w:r>
        <w:t>1. Заработная плата работнику библиотеки выплачивается за выполнение им функциональных обязанностей и работ, предусмотренных трудовым договором. Выполнение работником других обязанностей и работ оплачивается по дополнительному соглашению, кроме случаев, предусмотренных законодательством.</w:t>
      </w:r>
    </w:p>
    <w:p w:rsidR="008E2160" w:rsidRDefault="008E2160">
      <w:pPr>
        <w:pStyle w:val="ConsPlusNormal"/>
        <w:jc w:val="both"/>
      </w:pPr>
      <w:r>
        <w:t xml:space="preserve">(в ред. </w:t>
      </w:r>
      <w:hyperlink r:id="rId116" w:history="1">
        <w:r>
          <w:rPr>
            <w:color w:val="0000FF"/>
          </w:rPr>
          <w:t>Закона</w:t>
        </w:r>
      </w:hyperlink>
      <w:r>
        <w:t xml:space="preserve"> Томской области от 08.04.2004 N 43-ОЗ)</w:t>
      </w:r>
    </w:p>
    <w:p w:rsidR="008E2160" w:rsidRDefault="008E2160">
      <w:pPr>
        <w:pStyle w:val="ConsPlusNormal"/>
        <w:spacing w:before="220"/>
        <w:ind w:firstLine="540"/>
        <w:jc w:val="both"/>
      </w:pPr>
      <w:r>
        <w:t>2. Библиотеки в пределах имеющихся средств на оплату труда самостоятельно устанавливают для своих работников систему оплаты труда, размеры доплат и надбавок, премий и других выплат стимулирующего характера в соответствии с действующим законодательством Российской Федерации.</w:t>
      </w:r>
    </w:p>
    <w:p w:rsidR="008E2160" w:rsidRDefault="008E2160">
      <w:pPr>
        <w:pStyle w:val="ConsPlusNormal"/>
        <w:jc w:val="both"/>
      </w:pPr>
      <w:r>
        <w:t>(</w:t>
      </w:r>
      <w:proofErr w:type="gramStart"/>
      <w:r>
        <w:t>ч</w:t>
      </w:r>
      <w:proofErr w:type="gramEnd"/>
      <w:r>
        <w:t xml:space="preserve">асть 2 в ред. </w:t>
      </w:r>
      <w:hyperlink r:id="rId117" w:history="1">
        <w:r>
          <w:rPr>
            <w:color w:val="0000FF"/>
          </w:rPr>
          <w:t>Закона</w:t>
        </w:r>
      </w:hyperlink>
      <w:r>
        <w:t xml:space="preserve"> Томской области от 08.04.2004 N 43-ОЗ)</w:t>
      </w:r>
    </w:p>
    <w:p w:rsidR="008E2160" w:rsidRDefault="008E2160">
      <w:pPr>
        <w:pStyle w:val="ConsPlusNormal"/>
        <w:spacing w:before="220"/>
        <w:ind w:firstLine="540"/>
        <w:jc w:val="both"/>
      </w:pPr>
      <w:r>
        <w:t>3. Работники библиотек, расположенных в рабочих поселках, сельской местности, имеют те же льготы, которые устанавливаются работникам других отраслей хозяйства. На библиотечных работников сельских библиотек распространяются льготы, предусмотренные для специалистов сельской местности.</w:t>
      </w:r>
    </w:p>
    <w:p w:rsidR="008E2160" w:rsidRDefault="008E2160">
      <w:pPr>
        <w:pStyle w:val="ConsPlusNormal"/>
        <w:jc w:val="both"/>
      </w:pPr>
      <w:r>
        <w:t>(</w:t>
      </w:r>
      <w:proofErr w:type="gramStart"/>
      <w:r>
        <w:t>в</w:t>
      </w:r>
      <w:proofErr w:type="gramEnd"/>
      <w:r>
        <w:t xml:space="preserve"> ред. </w:t>
      </w:r>
      <w:hyperlink r:id="rId118" w:history="1">
        <w:r>
          <w:rPr>
            <w:color w:val="0000FF"/>
          </w:rPr>
          <w:t>Закона</w:t>
        </w:r>
      </w:hyperlink>
      <w:r>
        <w:t xml:space="preserve"> Томской области от 11.08.2005 N 132-ОЗ)</w:t>
      </w:r>
    </w:p>
    <w:p w:rsidR="008E2160" w:rsidRDefault="008E2160">
      <w:pPr>
        <w:pStyle w:val="ConsPlusNormal"/>
        <w:spacing w:before="220"/>
        <w:ind w:firstLine="540"/>
        <w:jc w:val="both"/>
      </w:pPr>
      <w:r>
        <w:t>4. Органы местного самоуправления, предприятия и организации, общественные объединения могут за счет собственных ресурсов устанавливать библиотечным работникам дополнительные льготы.</w:t>
      </w:r>
    </w:p>
    <w:p w:rsidR="008E2160" w:rsidRDefault="008E2160">
      <w:pPr>
        <w:pStyle w:val="ConsPlusNormal"/>
        <w:spacing w:before="220"/>
        <w:ind w:firstLine="540"/>
        <w:jc w:val="both"/>
      </w:pPr>
      <w:r>
        <w:lastRenderedPageBreak/>
        <w:t>5. За работниками библиотек сельской местности, у которых библиотека является основным местом работы, работающими не менее чем на 0,5 ставки, сохраняются все льготы, предусмотренные для специалистов сельской местности.</w:t>
      </w:r>
    </w:p>
    <w:p w:rsidR="008E2160" w:rsidRDefault="008E21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1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160" w:rsidRDefault="008E2160"/>
        </w:tc>
        <w:tc>
          <w:tcPr>
            <w:tcW w:w="113" w:type="dxa"/>
            <w:tcBorders>
              <w:top w:val="nil"/>
              <w:left w:val="nil"/>
              <w:bottom w:val="nil"/>
              <w:right w:val="nil"/>
            </w:tcBorders>
            <w:shd w:val="clear" w:color="auto" w:fill="F4F3F8"/>
            <w:tcMar>
              <w:top w:w="0" w:type="dxa"/>
              <w:left w:w="0" w:type="dxa"/>
              <w:bottom w:w="0" w:type="dxa"/>
              <w:right w:w="0" w:type="dxa"/>
            </w:tcMar>
          </w:tcPr>
          <w:p w:rsidR="008E2160" w:rsidRDefault="008E2160"/>
        </w:tc>
        <w:tc>
          <w:tcPr>
            <w:tcW w:w="0" w:type="auto"/>
            <w:tcBorders>
              <w:top w:val="nil"/>
              <w:left w:val="nil"/>
              <w:bottom w:val="nil"/>
              <w:right w:val="nil"/>
            </w:tcBorders>
            <w:shd w:val="clear" w:color="auto" w:fill="F4F3F8"/>
            <w:tcMar>
              <w:top w:w="113" w:type="dxa"/>
              <w:left w:w="0" w:type="dxa"/>
              <w:bottom w:w="113" w:type="dxa"/>
              <w:right w:w="0" w:type="dxa"/>
            </w:tcMar>
          </w:tcPr>
          <w:p w:rsidR="008E2160" w:rsidRDefault="008E2160">
            <w:pPr>
              <w:pStyle w:val="ConsPlusNormal"/>
              <w:jc w:val="both"/>
            </w:pPr>
            <w:proofErr w:type="gramStart"/>
            <w:r>
              <w:rPr>
                <w:color w:val="392C69"/>
              </w:rPr>
              <w:t>Работникам, у которых размеры надбавок, предусмотренные частью 6 статьи 33, становятся ниже размеров надбавок, предоставлявшихся до применения иной системы оплаты труда, отличной от установленной на основе Единой тарифной сетки, устанавливается доплата, исчисляемая как разница между размером надбавки, установленной на основе Единой тарифной сетки, и размером надбавки, установленной в соответствии с настоящим Законом (</w:t>
            </w:r>
            <w:hyperlink r:id="rId119" w:history="1">
              <w:r>
                <w:rPr>
                  <w:color w:val="0000FF"/>
                </w:rPr>
                <w:t>статья 4</w:t>
              </w:r>
            </w:hyperlink>
            <w:r>
              <w:rPr>
                <w:color w:val="392C69"/>
              </w:rPr>
              <w:t xml:space="preserve"> Закона Томской области от 24.11.2009 N</w:t>
            </w:r>
            <w:proofErr w:type="gramEnd"/>
            <w:r>
              <w:rPr>
                <w:color w:val="392C69"/>
              </w:rPr>
              <w:t xml:space="preserve"> </w:t>
            </w:r>
            <w:proofErr w:type="gramStart"/>
            <w:r>
              <w:rPr>
                <w:color w:val="392C69"/>
              </w:rPr>
              <w:t>253-ОЗ).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8E2160" w:rsidRDefault="008E2160"/>
        </w:tc>
      </w:tr>
    </w:tbl>
    <w:p w:rsidR="008E2160" w:rsidRDefault="008E2160">
      <w:pPr>
        <w:pStyle w:val="ConsPlusNormal"/>
        <w:spacing w:before="280"/>
        <w:ind w:firstLine="540"/>
        <w:jc w:val="both"/>
      </w:pPr>
      <w:bookmarkStart w:id="0" w:name="P447"/>
      <w:bookmarkEnd w:id="0"/>
      <w:r>
        <w:t>6. Библиотечным работникам устанавливается надбавка за суммированный стаж работы в библиотеке в размере:</w:t>
      </w:r>
    </w:p>
    <w:p w:rsidR="008E2160" w:rsidRDefault="008E2160">
      <w:pPr>
        <w:pStyle w:val="ConsPlusNormal"/>
        <w:spacing w:before="220"/>
        <w:ind w:firstLine="540"/>
        <w:jc w:val="both"/>
      </w:pPr>
      <w:r>
        <w:t>от 5 до 10 лет включительно - 695 рублей;</w:t>
      </w:r>
    </w:p>
    <w:p w:rsidR="008E2160" w:rsidRDefault="008E2160">
      <w:pPr>
        <w:pStyle w:val="ConsPlusNormal"/>
        <w:spacing w:before="220"/>
        <w:ind w:firstLine="540"/>
        <w:jc w:val="both"/>
      </w:pPr>
      <w:r>
        <w:t>свыше 10 лет до 15 лет включительно - 940 рублей;</w:t>
      </w:r>
    </w:p>
    <w:p w:rsidR="008E2160" w:rsidRDefault="008E2160">
      <w:pPr>
        <w:pStyle w:val="ConsPlusNormal"/>
        <w:spacing w:before="220"/>
        <w:ind w:firstLine="540"/>
        <w:jc w:val="both"/>
      </w:pPr>
      <w:r>
        <w:t>свыше 15 лет до 20 лет включительно - 1080 рублей;</w:t>
      </w:r>
    </w:p>
    <w:p w:rsidR="008E2160" w:rsidRDefault="008E2160">
      <w:pPr>
        <w:pStyle w:val="ConsPlusNormal"/>
        <w:spacing w:before="220"/>
        <w:ind w:firstLine="540"/>
        <w:jc w:val="both"/>
      </w:pPr>
      <w:r>
        <w:t>свыше 20 лет до 25 лет включительно - 1355 рублей;</w:t>
      </w:r>
    </w:p>
    <w:p w:rsidR="008E2160" w:rsidRDefault="008E2160">
      <w:pPr>
        <w:pStyle w:val="ConsPlusNormal"/>
        <w:spacing w:before="220"/>
        <w:ind w:firstLine="540"/>
        <w:jc w:val="both"/>
      </w:pPr>
      <w:r>
        <w:t>свыше 25 лет - 1560 рублей.</w:t>
      </w:r>
    </w:p>
    <w:p w:rsidR="008E2160" w:rsidRDefault="008E2160">
      <w:pPr>
        <w:pStyle w:val="ConsPlusNormal"/>
        <w:spacing w:before="220"/>
        <w:ind w:firstLine="540"/>
        <w:jc w:val="both"/>
      </w:pPr>
      <w:r>
        <w:t>Порядок установления библиотечным работникам областных государственных библиотек надбавки за суммированный стаж работы в библиотеке, периоды, включаемые в суммированный стаж работы в библиотеке, перечень должностей библиотечных работников, замещение которых является условием для установления надбавки за суммированный стаж работы в библиотеке, определяются Администрацией Томской области.</w:t>
      </w:r>
    </w:p>
    <w:p w:rsidR="008E2160" w:rsidRDefault="008E2160">
      <w:pPr>
        <w:pStyle w:val="ConsPlusNormal"/>
        <w:jc w:val="both"/>
      </w:pPr>
      <w:r>
        <w:t xml:space="preserve">(абзац введен </w:t>
      </w:r>
      <w:hyperlink r:id="rId120" w:history="1">
        <w:r>
          <w:rPr>
            <w:color w:val="0000FF"/>
          </w:rPr>
          <w:t>Законом</w:t>
        </w:r>
      </w:hyperlink>
      <w:r>
        <w:t xml:space="preserve"> Томской области от 09.12.2010 N 299-ОЗ)</w:t>
      </w:r>
    </w:p>
    <w:p w:rsidR="008E2160" w:rsidRDefault="008E2160">
      <w:pPr>
        <w:pStyle w:val="ConsPlusNormal"/>
        <w:jc w:val="both"/>
      </w:pPr>
      <w:r>
        <w:t xml:space="preserve">(часть 6 в ред. </w:t>
      </w:r>
      <w:hyperlink r:id="rId121" w:history="1">
        <w:r>
          <w:rPr>
            <w:color w:val="0000FF"/>
          </w:rPr>
          <w:t>Закона</w:t>
        </w:r>
      </w:hyperlink>
      <w:r>
        <w:t xml:space="preserve"> Томской области от 24.11.2009 N 253-ОЗ)</w:t>
      </w:r>
    </w:p>
    <w:p w:rsidR="008E2160" w:rsidRDefault="008E2160">
      <w:pPr>
        <w:pStyle w:val="ConsPlusNormal"/>
        <w:spacing w:before="220"/>
        <w:ind w:firstLine="540"/>
        <w:jc w:val="both"/>
      </w:pPr>
      <w:bookmarkStart w:id="1" w:name="P456"/>
      <w:bookmarkEnd w:id="1"/>
      <w:r>
        <w:t>7. Библиотечным работникам областных государственных библиотек устанавливается ежемесячная надбавка к тарифной ставке (должностному окладу) в размере 1730 рублей.</w:t>
      </w:r>
    </w:p>
    <w:p w:rsidR="008E2160" w:rsidRDefault="008E2160">
      <w:pPr>
        <w:pStyle w:val="ConsPlusNormal"/>
        <w:jc w:val="both"/>
      </w:pPr>
      <w:r>
        <w:t>(</w:t>
      </w:r>
      <w:proofErr w:type="gramStart"/>
      <w:r>
        <w:t>в</w:t>
      </w:r>
      <w:proofErr w:type="gramEnd"/>
      <w:r>
        <w:t xml:space="preserve"> ред. </w:t>
      </w:r>
      <w:hyperlink r:id="rId122" w:history="1">
        <w:r>
          <w:rPr>
            <w:color w:val="0000FF"/>
          </w:rPr>
          <w:t>Закона</w:t>
        </w:r>
      </w:hyperlink>
      <w:r>
        <w:t xml:space="preserve"> Томской области от 24.11.2009 N 253-ОЗ)</w:t>
      </w:r>
    </w:p>
    <w:p w:rsidR="008E2160" w:rsidRDefault="008E2160">
      <w:pPr>
        <w:pStyle w:val="ConsPlusNormal"/>
        <w:spacing w:before="220"/>
        <w:ind w:firstLine="540"/>
        <w:jc w:val="both"/>
      </w:pPr>
      <w:hyperlink r:id="rId123" w:history="1">
        <w:r>
          <w:rPr>
            <w:color w:val="0000FF"/>
          </w:rPr>
          <w:t>Порядок</w:t>
        </w:r>
      </w:hyperlink>
      <w:r>
        <w:t xml:space="preserve"> установления библиотечным работникам областных государственных библиотек ежемесячной надбавки к тарифной ставке (должностному окладу), перечень должностей библиотечных работников, замещение которых является условием для установления указанной надбавки, определяются Администрацией Томской области.</w:t>
      </w:r>
    </w:p>
    <w:p w:rsidR="008E2160" w:rsidRDefault="008E2160">
      <w:pPr>
        <w:pStyle w:val="ConsPlusNormal"/>
        <w:jc w:val="both"/>
      </w:pPr>
      <w:r>
        <w:t xml:space="preserve">(в ред. </w:t>
      </w:r>
      <w:hyperlink r:id="rId124" w:history="1">
        <w:r>
          <w:rPr>
            <w:color w:val="0000FF"/>
          </w:rPr>
          <w:t>Закона</w:t>
        </w:r>
      </w:hyperlink>
      <w:r>
        <w:t xml:space="preserve"> Томской области от 09.12.2010 N 299-ОЗ)</w:t>
      </w:r>
    </w:p>
    <w:p w:rsidR="008E2160" w:rsidRDefault="008E2160">
      <w:pPr>
        <w:pStyle w:val="ConsPlusNormal"/>
        <w:spacing w:before="220"/>
        <w:ind w:firstLine="540"/>
        <w:jc w:val="both"/>
      </w:pPr>
      <w:r>
        <w:t>Финансирование расходов на выплату надбавки, установленной настоящей частью, производится за счет средств областного бюджета.</w:t>
      </w:r>
    </w:p>
    <w:p w:rsidR="008E2160" w:rsidRDefault="008E2160">
      <w:pPr>
        <w:pStyle w:val="ConsPlusNormal"/>
        <w:jc w:val="both"/>
      </w:pPr>
      <w:r>
        <w:t xml:space="preserve">(в ред. </w:t>
      </w:r>
      <w:hyperlink r:id="rId125" w:history="1">
        <w:r>
          <w:rPr>
            <w:color w:val="0000FF"/>
          </w:rPr>
          <w:t>Закона</w:t>
        </w:r>
      </w:hyperlink>
      <w:r>
        <w:t xml:space="preserve"> Томской области от 09.12.2010 N 299-ОЗ)</w:t>
      </w:r>
    </w:p>
    <w:p w:rsidR="008E2160" w:rsidRDefault="008E2160">
      <w:pPr>
        <w:pStyle w:val="ConsPlusNormal"/>
        <w:jc w:val="both"/>
      </w:pPr>
      <w:r>
        <w:t xml:space="preserve">(п. 7 </w:t>
      </w:r>
      <w:proofErr w:type="gramStart"/>
      <w:r>
        <w:t>введен</w:t>
      </w:r>
      <w:proofErr w:type="gramEnd"/>
      <w:r>
        <w:t xml:space="preserve"> </w:t>
      </w:r>
      <w:hyperlink r:id="rId126" w:history="1">
        <w:r>
          <w:rPr>
            <w:color w:val="0000FF"/>
          </w:rPr>
          <w:t>Законом</w:t>
        </w:r>
      </w:hyperlink>
      <w:r>
        <w:t xml:space="preserve"> Томской области от 08.10.2003 N 122-ОЗ)</w:t>
      </w:r>
    </w:p>
    <w:p w:rsidR="008E2160" w:rsidRDefault="008E2160">
      <w:pPr>
        <w:pStyle w:val="ConsPlusNormal"/>
        <w:spacing w:before="220"/>
        <w:ind w:firstLine="540"/>
        <w:jc w:val="both"/>
      </w:pPr>
      <w:r>
        <w:t xml:space="preserve">Примечание. </w:t>
      </w:r>
      <w:proofErr w:type="gramStart"/>
      <w:r>
        <w:t xml:space="preserve">При определении Администрацией Томской области перечней библиотечных работников, указанных в </w:t>
      </w:r>
      <w:hyperlink w:anchor="P447" w:history="1">
        <w:r>
          <w:rPr>
            <w:color w:val="0000FF"/>
          </w:rPr>
          <w:t>частях 6</w:t>
        </w:r>
      </w:hyperlink>
      <w:r>
        <w:t xml:space="preserve"> и </w:t>
      </w:r>
      <w:hyperlink w:anchor="P456" w:history="1">
        <w:r>
          <w:rPr>
            <w:color w:val="0000FF"/>
          </w:rPr>
          <w:t>7</w:t>
        </w:r>
      </w:hyperlink>
      <w:r>
        <w:t xml:space="preserve"> настоящей статьи, следует исходить из того, что к числу библиотечных работников относятся работники библиотеки, получившие специальное образование в области библиотечного дела или соответствующее образование со специальной подготовкой, необходимой для выполнения функций в области библиотечного дела, состоящие в трудовых отношениях с областной государственной библиотекой либо со специально</w:t>
      </w:r>
      <w:proofErr w:type="gramEnd"/>
      <w:r>
        <w:t xml:space="preserve"> </w:t>
      </w:r>
      <w:proofErr w:type="gramStart"/>
      <w:r>
        <w:t xml:space="preserve">уполномоченным исполнительным органом государственной власти Томской области в сфере культуры (за исключением работы по совместительству), в основном выполняющие трудовые </w:t>
      </w:r>
      <w:r>
        <w:lastRenderedPageBreak/>
        <w:t>функции в области библиотечного дела, а именно осуществляющие административно-управленческую (за исключением административно-хозяйственной), основную профессиональную библиотечную деятельность по формированию, комплектованию, обработке, хранению библиотечных фондов, библиотечному, информационному, справочно-библиографическому обслуживанию пользователей библиотек, подготовке кадров работников библиотек, научному и методическому обеспечению развития библиотек, автоматизации библиотечных</w:t>
      </w:r>
      <w:proofErr w:type="gramEnd"/>
      <w:r>
        <w:t xml:space="preserve"> процессов и созданию системы информационных ресурсов библиотек.</w:t>
      </w:r>
    </w:p>
    <w:p w:rsidR="008E2160" w:rsidRDefault="008E2160">
      <w:pPr>
        <w:pStyle w:val="ConsPlusNormal"/>
        <w:jc w:val="both"/>
      </w:pPr>
      <w:r>
        <w:t xml:space="preserve">(примечание введено </w:t>
      </w:r>
      <w:hyperlink r:id="rId127" w:history="1">
        <w:r>
          <w:rPr>
            <w:color w:val="0000FF"/>
          </w:rPr>
          <w:t>Законом</w:t>
        </w:r>
      </w:hyperlink>
      <w:r>
        <w:t xml:space="preserve"> Томской области от 09.12.2010 N 299-ОЗ)</w:t>
      </w:r>
    </w:p>
    <w:p w:rsidR="008E2160" w:rsidRDefault="008E2160">
      <w:pPr>
        <w:pStyle w:val="ConsPlusNormal"/>
        <w:jc w:val="both"/>
      </w:pPr>
    </w:p>
    <w:p w:rsidR="008E2160" w:rsidRDefault="008E2160">
      <w:pPr>
        <w:pStyle w:val="ConsPlusTitle"/>
        <w:jc w:val="center"/>
        <w:outlineLvl w:val="0"/>
      </w:pPr>
      <w:r>
        <w:t>Глава IX. ЗАКЛЮЧИТЕЛЬНЫЕ ПОЛОЖЕНИЯ</w:t>
      </w:r>
    </w:p>
    <w:p w:rsidR="008E2160" w:rsidRDefault="008E2160">
      <w:pPr>
        <w:pStyle w:val="ConsPlusNormal"/>
        <w:jc w:val="both"/>
      </w:pPr>
    </w:p>
    <w:p w:rsidR="008E2160" w:rsidRDefault="008E2160">
      <w:pPr>
        <w:pStyle w:val="ConsPlusTitle"/>
        <w:ind w:firstLine="540"/>
        <w:jc w:val="both"/>
        <w:outlineLvl w:val="1"/>
      </w:pPr>
      <w:r>
        <w:t>Статья 34. Ответственность за нарушение порядка доставки обязательного экземпляра</w:t>
      </w:r>
    </w:p>
    <w:p w:rsidR="008E2160" w:rsidRDefault="008E2160">
      <w:pPr>
        <w:pStyle w:val="ConsPlusNormal"/>
        <w:jc w:val="both"/>
      </w:pPr>
    </w:p>
    <w:p w:rsidR="008E2160" w:rsidRDefault="008E2160">
      <w:pPr>
        <w:pStyle w:val="ConsPlusNormal"/>
        <w:ind w:firstLine="540"/>
        <w:jc w:val="both"/>
      </w:pPr>
      <w:r>
        <w:t>За недоставку,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w:t>
      </w:r>
    </w:p>
    <w:p w:rsidR="008E2160" w:rsidRDefault="008E2160">
      <w:pPr>
        <w:pStyle w:val="ConsPlusNormal"/>
        <w:jc w:val="both"/>
      </w:pPr>
      <w:r>
        <w:t xml:space="preserve">(в ред. </w:t>
      </w:r>
      <w:hyperlink r:id="rId128" w:history="1">
        <w:r>
          <w:rPr>
            <w:color w:val="0000FF"/>
          </w:rPr>
          <w:t>Закона</w:t>
        </w:r>
      </w:hyperlink>
      <w:r>
        <w:t xml:space="preserve"> Томской области от 05.06.2008 N 105-ОЗ)</w:t>
      </w:r>
    </w:p>
    <w:p w:rsidR="008E2160" w:rsidRDefault="008E2160">
      <w:pPr>
        <w:pStyle w:val="ConsPlusNormal"/>
        <w:jc w:val="both"/>
      </w:pPr>
    </w:p>
    <w:p w:rsidR="008E2160" w:rsidRDefault="008E2160">
      <w:pPr>
        <w:pStyle w:val="ConsPlusTitle"/>
        <w:ind w:firstLine="540"/>
        <w:jc w:val="both"/>
        <w:outlineLvl w:val="1"/>
      </w:pPr>
      <w:r>
        <w:t>Статья 35. Вступление в силу настоящего Закона</w:t>
      </w:r>
    </w:p>
    <w:p w:rsidR="008E2160" w:rsidRDefault="008E2160">
      <w:pPr>
        <w:pStyle w:val="ConsPlusNormal"/>
        <w:jc w:val="both"/>
      </w:pPr>
    </w:p>
    <w:p w:rsidR="008E2160" w:rsidRDefault="008E2160">
      <w:pPr>
        <w:pStyle w:val="ConsPlusNormal"/>
        <w:ind w:firstLine="540"/>
        <w:jc w:val="both"/>
      </w:pPr>
      <w:r>
        <w:t>Настоящий Закон вступает в силу со дня его официального опубликования.</w:t>
      </w:r>
    </w:p>
    <w:p w:rsidR="008E2160" w:rsidRDefault="008E2160">
      <w:pPr>
        <w:pStyle w:val="ConsPlusNormal"/>
        <w:jc w:val="both"/>
      </w:pPr>
    </w:p>
    <w:p w:rsidR="008E2160" w:rsidRDefault="008E2160">
      <w:pPr>
        <w:pStyle w:val="ConsPlusTitle"/>
        <w:ind w:firstLine="540"/>
        <w:jc w:val="both"/>
        <w:outlineLvl w:val="1"/>
      </w:pPr>
      <w:r>
        <w:t>Статья 36. Приведение нормативных правовых актов в соответствие с настоящим Законом</w:t>
      </w:r>
    </w:p>
    <w:p w:rsidR="008E2160" w:rsidRDefault="008E2160">
      <w:pPr>
        <w:pStyle w:val="ConsPlusNormal"/>
        <w:jc w:val="both"/>
      </w:pPr>
    </w:p>
    <w:p w:rsidR="008E2160" w:rsidRDefault="008E2160">
      <w:pPr>
        <w:pStyle w:val="ConsPlusNormal"/>
        <w:ind w:firstLine="540"/>
        <w:jc w:val="both"/>
      </w:pPr>
      <w:r>
        <w:t>Исполнительным органам государственной власти Томской области и местного самоуправления необходимо в трехмесячный срок:</w:t>
      </w:r>
    </w:p>
    <w:p w:rsidR="008E2160" w:rsidRDefault="008E2160">
      <w:pPr>
        <w:pStyle w:val="ConsPlusNormal"/>
        <w:jc w:val="both"/>
      </w:pPr>
      <w:r>
        <w:t xml:space="preserve">(в ред. </w:t>
      </w:r>
      <w:hyperlink r:id="rId129" w:history="1">
        <w:r>
          <w:rPr>
            <w:color w:val="0000FF"/>
          </w:rPr>
          <w:t>Закона</w:t>
        </w:r>
      </w:hyperlink>
      <w:r>
        <w:t xml:space="preserve"> Томской области от 05.06.2008 N 105-ОЗ)</w:t>
      </w:r>
    </w:p>
    <w:p w:rsidR="008E2160" w:rsidRDefault="008E2160">
      <w:pPr>
        <w:pStyle w:val="ConsPlusNormal"/>
        <w:spacing w:before="220"/>
        <w:ind w:firstLine="540"/>
        <w:jc w:val="both"/>
      </w:pPr>
      <w:r>
        <w:t>- привести в соответствие с настоящим Законом ранее принятые нормативные правовые акты;</w:t>
      </w:r>
    </w:p>
    <w:p w:rsidR="008E2160" w:rsidRDefault="008E2160">
      <w:pPr>
        <w:pStyle w:val="ConsPlusNormal"/>
        <w:spacing w:before="220"/>
        <w:ind w:firstLine="540"/>
        <w:jc w:val="both"/>
      </w:pPr>
      <w:r>
        <w:t>- принять нормативные правовые акты в области библиотечного дела, обеспечивающие реализацию настоящего Закона.</w:t>
      </w:r>
    </w:p>
    <w:p w:rsidR="008E2160" w:rsidRDefault="008E2160">
      <w:pPr>
        <w:pStyle w:val="ConsPlusNormal"/>
        <w:jc w:val="both"/>
      </w:pPr>
    </w:p>
    <w:p w:rsidR="008E2160" w:rsidRDefault="008E2160">
      <w:pPr>
        <w:pStyle w:val="ConsPlusNormal"/>
        <w:jc w:val="right"/>
      </w:pPr>
      <w:r>
        <w:t>Глава Администрации</w:t>
      </w:r>
    </w:p>
    <w:p w:rsidR="008E2160" w:rsidRDefault="008E2160">
      <w:pPr>
        <w:pStyle w:val="ConsPlusNormal"/>
        <w:jc w:val="right"/>
      </w:pPr>
      <w:r>
        <w:t>(Губернатор)</w:t>
      </w:r>
    </w:p>
    <w:p w:rsidR="008E2160" w:rsidRDefault="008E2160">
      <w:pPr>
        <w:pStyle w:val="ConsPlusNormal"/>
        <w:jc w:val="right"/>
      </w:pPr>
      <w:r>
        <w:t>Томской области</w:t>
      </w:r>
    </w:p>
    <w:p w:rsidR="008E2160" w:rsidRDefault="008E2160">
      <w:pPr>
        <w:pStyle w:val="ConsPlusNormal"/>
        <w:jc w:val="right"/>
      </w:pPr>
      <w:r>
        <w:t>В.М.КРЕСС</w:t>
      </w:r>
    </w:p>
    <w:p w:rsidR="008E2160" w:rsidRDefault="008E2160">
      <w:pPr>
        <w:pStyle w:val="ConsPlusNormal"/>
        <w:jc w:val="both"/>
      </w:pPr>
    </w:p>
    <w:p w:rsidR="008E2160" w:rsidRDefault="008E2160">
      <w:pPr>
        <w:pStyle w:val="ConsPlusNormal"/>
        <w:jc w:val="both"/>
      </w:pPr>
    </w:p>
    <w:p w:rsidR="008E2160" w:rsidRDefault="008E2160">
      <w:pPr>
        <w:pStyle w:val="ConsPlusNormal"/>
        <w:pBdr>
          <w:top w:val="single" w:sz="6" w:space="0" w:color="auto"/>
        </w:pBdr>
        <w:spacing w:before="100" w:after="100"/>
        <w:jc w:val="both"/>
        <w:rPr>
          <w:sz w:val="2"/>
          <w:szCs w:val="2"/>
        </w:rPr>
      </w:pPr>
    </w:p>
    <w:p w:rsidR="00AA1E05" w:rsidRDefault="00AA1E05">
      <w:bookmarkStart w:id="2" w:name="_GoBack"/>
      <w:bookmarkEnd w:id="2"/>
    </w:p>
    <w:sectPr w:rsidR="00AA1E05" w:rsidSect="00A41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60"/>
    <w:rsid w:val="008E2160"/>
    <w:rsid w:val="00AA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2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2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2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2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21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21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21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2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2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2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2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21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21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21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7221&amp;dst=100018" TargetMode="External"/><Relationship Id="rId117" Type="http://schemas.openxmlformats.org/officeDocument/2006/relationships/hyperlink" Target="https://login.consultant.ru/link/?req=doc&amp;base=RLAW091&amp;n=9980&amp;dst=100061" TargetMode="External"/><Relationship Id="rId21" Type="http://schemas.openxmlformats.org/officeDocument/2006/relationships/hyperlink" Target="https://login.consultant.ru/link/?req=doc&amp;base=RLAW091&amp;n=136307&amp;dst=100008" TargetMode="External"/><Relationship Id="rId42" Type="http://schemas.openxmlformats.org/officeDocument/2006/relationships/hyperlink" Target="https://login.consultant.ru/link/?req=doc&amp;base=RLAW091&amp;n=101041&amp;dst=100011" TargetMode="External"/><Relationship Id="rId47" Type="http://schemas.openxmlformats.org/officeDocument/2006/relationships/hyperlink" Target="https://login.consultant.ru/link/?req=doc&amp;base=LAW&amp;n=387221&amp;dst=105" TargetMode="External"/><Relationship Id="rId63" Type="http://schemas.openxmlformats.org/officeDocument/2006/relationships/hyperlink" Target="https://login.consultant.ru/link/?req=doc&amp;base=RLAW091&amp;n=101041&amp;dst=100015" TargetMode="External"/><Relationship Id="rId68" Type="http://schemas.openxmlformats.org/officeDocument/2006/relationships/hyperlink" Target="https://login.consultant.ru/link/?req=doc&amp;base=RLAW091&amp;n=9980&amp;dst=100024" TargetMode="External"/><Relationship Id="rId84" Type="http://schemas.openxmlformats.org/officeDocument/2006/relationships/hyperlink" Target="https://login.consultant.ru/link/?req=doc&amp;base=RLAW091&amp;n=32082&amp;dst=100053" TargetMode="External"/><Relationship Id="rId89" Type="http://schemas.openxmlformats.org/officeDocument/2006/relationships/hyperlink" Target="https://login.consultant.ru/link/?req=doc&amp;base=RLAW091&amp;n=39954&amp;dst=100048" TargetMode="External"/><Relationship Id="rId112" Type="http://schemas.openxmlformats.org/officeDocument/2006/relationships/hyperlink" Target="https://login.consultant.ru/link/?req=doc&amp;base=RLAW091&amp;n=107993&amp;dst=100015" TargetMode="External"/><Relationship Id="rId16" Type="http://schemas.openxmlformats.org/officeDocument/2006/relationships/hyperlink" Target="https://login.consultant.ru/link/?req=doc&amp;base=RLAW091&amp;n=84731&amp;dst=100008" TargetMode="External"/><Relationship Id="rId107" Type="http://schemas.openxmlformats.org/officeDocument/2006/relationships/hyperlink" Target="https://login.consultant.ru/link/?req=doc&amp;base=RLAW091&amp;n=9980&amp;dst=100056" TargetMode="External"/><Relationship Id="rId11" Type="http://schemas.openxmlformats.org/officeDocument/2006/relationships/hyperlink" Target="https://login.consultant.ru/link/?req=doc&amp;base=RLAW091&amp;n=16886&amp;dst=100007" TargetMode="External"/><Relationship Id="rId32" Type="http://schemas.openxmlformats.org/officeDocument/2006/relationships/hyperlink" Target="https://login.consultant.ru/link/?req=doc&amp;base=RLAW091&amp;n=101041&amp;dst=100009" TargetMode="External"/><Relationship Id="rId37" Type="http://schemas.openxmlformats.org/officeDocument/2006/relationships/hyperlink" Target="https://login.consultant.ru/link/?req=doc&amp;base=RLAW091&amp;n=32082&amp;dst=100009" TargetMode="External"/><Relationship Id="rId53" Type="http://schemas.openxmlformats.org/officeDocument/2006/relationships/hyperlink" Target="https://login.consultant.ru/link/?req=doc&amp;base=RLAW091&amp;n=39954&amp;dst=100016" TargetMode="External"/><Relationship Id="rId58" Type="http://schemas.openxmlformats.org/officeDocument/2006/relationships/hyperlink" Target="https://login.consultant.ru/link/?req=doc&amp;base=RLAW091&amp;n=113425&amp;dst=100008" TargetMode="External"/><Relationship Id="rId74" Type="http://schemas.openxmlformats.org/officeDocument/2006/relationships/hyperlink" Target="https://login.consultant.ru/link/?req=doc&amp;base=LAW&amp;n=354540" TargetMode="External"/><Relationship Id="rId79" Type="http://schemas.openxmlformats.org/officeDocument/2006/relationships/hyperlink" Target="https://login.consultant.ru/link/?req=doc&amp;base=RLAW091&amp;n=49131&amp;dst=100010" TargetMode="External"/><Relationship Id="rId102" Type="http://schemas.openxmlformats.org/officeDocument/2006/relationships/hyperlink" Target="https://login.consultant.ru/link/?req=doc&amp;base=RLAW091&amp;n=9980&amp;dst=100051" TargetMode="External"/><Relationship Id="rId123" Type="http://schemas.openxmlformats.org/officeDocument/2006/relationships/hyperlink" Target="https://login.consultant.ru/link/?req=doc&amp;base=RLAW091&amp;n=50839&amp;dst=100008" TargetMode="External"/><Relationship Id="rId128" Type="http://schemas.openxmlformats.org/officeDocument/2006/relationships/hyperlink" Target="https://login.consultant.ru/link/?req=doc&amp;base=RLAW091&amp;n=32082&amp;dst=100065"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091&amp;n=9980&amp;dst=100033" TargetMode="External"/><Relationship Id="rId95" Type="http://schemas.openxmlformats.org/officeDocument/2006/relationships/hyperlink" Target="https://login.consultant.ru/link/?req=doc&amp;base=RLAW091&amp;n=84731&amp;dst=100008" TargetMode="External"/><Relationship Id="rId19" Type="http://schemas.openxmlformats.org/officeDocument/2006/relationships/hyperlink" Target="https://login.consultant.ru/link/?req=doc&amp;base=RLAW091&amp;n=107993&amp;dst=100008" TargetMode="External"/><Relationship Id="rId14" Type="http://schemas.openxmlformats.org/officeDocument/2006/relationships/hyperlink" Target="https://login.consultant.ru/link/?req=doc&amp;base=RLAW091&amp;n=42059&amp;dst=100018" TargetMode="External"/><Relationship Id="rId22" Type="http://schemas.openxmlformats.org/officeDocument/2006/relationships/hyperlink" Target="https://login.consultant.ru/link/?req=doc&amp;base=RLAW091&amp;n=154924&amp;dst=100008" TargetMode="External"/><Relationship Id="rId27" Type="http://schemas.openxmlformats.org/officeDocument/2006/relationships/hyperlink" Target="https://login.consultant.ru/link/?req=doc&amp;base=LAW&amp;n=354540&amp;dst=100025" TargetMode="External"/><Relationship Id="rId30" Type="http://schemas.openxmlformats.org/officeDocument/2006/relationships/hyperlink" Target="https://login.consultant.ru/link/?req=doc&amp;base=RLAW091&amp;n=49131&amp;dst=100009" TargetMode="External"/><Relationship Id="rId35" Type="http://schemas.openxmlformats.org/officeDocument/2006/relationships/hyperlink" Target="https://login.consultant.ru/link/?req=doc&amp;base=RLAW091&amp;n=32082&amp;dst=100009" TargetMode="External"/><Relationship Id="rId43" Type="http://schemas.openxmlformats.org/officeDocument/2006/relationships/hyperlink" Target="https://login.consultant.ru/link/?req=doc&amp;base=RLAW091&amp;n=9980&amp;dst=100019" TargetMode="External"/><Relationship Id="rId48" Type="http://schemas.openxmlformats.org/officeDocument/2006/relationships/hyperlink" Target="https://login.consultant.ru/link/?req=doc&amp;base=LAW&amp;n=387221&amp;dst=112" TargetMode="External"/><Relationship Id="rId56" Type="http://schemas.openxmlformats.org/officeDocument/2006/relationships/hyperlink" Target="https://login.consultant.ru/link/?req=doc&amp;base=RLAW091&amp;n=107993&amp;dst=100012" TargetMode="External"/><Relationship Id="rId64" Type="http://schemas.openxmlformats.org/officeDocument/2006/relationships/hyperlink" Target="https://login.consultant.ru/link/?req=doc&amp;base=RLAW091&amp;n=9980&amp;dst=100023" TargetMode="External"/><Relationship Id="rId69" Type="http://schemas.openxmlformats.org/officeDocument/2006/relationships/hyperlink" Target="https://login.consultant.ru/link/?req=doc&amp;base=LAW&amp;n=387221" TargetMode="External"/><Relationship Id="rId77" Type="http://schemas.openxmlformats.org/officeDocument/2006/relationships/hyperlink" Target="https://login.consultant.ru/link/?req=doc&amp;base=RLAW091&amp;n=32082&amp;dst=100025" TargetMode="External"/><Relationship Id="rId100" Type="http://schemas.openxmlformats.org/officeDocument/2006/relationships/hyperlink" Target="https://login.consultant.ru/link/?req=doc&amp;base=RLAW091&amp;n=101041&amp;dst=100024" TargetMode="External"/><Relationship Id="rId105" Type="http://schemas.openxmlformats.org/officeDocument/2006/relationships/hyperlink" Target="https://login.consultant.ru/link/?req=doc&amp;base=RLAW091&amp;n=92610&amp;dst=100008" TargetMode="External"/><Relationship Id="rId113" Type="http://schemas.openxmlformats.org/officeDocument/2006/relationships/hyperlink" Target="https://login.consultant.ru/link/?req=doc&amp;base=RLAW091&amp;n=16886&amp;dst=100060" TargetMode="External"/><Relationship Id="rId118" Type="http://schemas.openxmlformats.org/officeDocument/2006/relationships/hyperlink" Target="https://login.consultant.ru/link/?req=doc&amp;base=RLAW091&amp;n=16886&amp;dst=100063" TargetMode="External"/><Relationship Id="rId126" Type="http://schemas.openxmlformats.org/officeDocument/2006/relationships/hyperlink" Target="https://login.consultant.ru/link/?req=doc&amp;base=RLAW091&amp;n=8446&amp;dst=100008" TargetMode="External"/><Relationship Id="rId8" Type="http://schemas.openxmlformats.org/officeDocument/2006/relationships/hyperlink" Target="https://login.consultant.ru/link/?req=doc&amp;base=RLAW091&amp;n=33452&amp;dst=100011" TargetMode="External"/><Relationship Id="rId51" Type="http://schemas.openxmlformats.org/officeDocument/2006/relationships/hyperlink" Target="https://login.consultant.ru/link/?req=doc&amp;base=RLAW091&amp;n=32082&amp;dst=100018" TargetMode="External"/><Relationship Id="rId72" Type="http://schemas.openxmlformats.org/officeDocument/2006/relationships/hyperlink" Target="https://login.consultant.ru/link/?req=doc&amp;base=RLAW091&amp;n=39954&amp;dst=100024" TargetMode="External"/><Relationship Id="rId80" Type="http://schemas.openxmlformats.org/officeDocument/2006/relationships/hyperlink" Target="https://login.consultant.ru/link/?req=doc&amp;base=RLAW091&amp;n=101041&amp;dst=100018" TargetMode="External"/><Relationship Id="rId85" Type="http://schemas.openxmlformats.org/officeDocument/2006/relationships/hyperlink" Target="https://login.consultant.ru/link/?req=doc&amp;base=RLAW091&amp;n=32082&amp;dst=100054" TargetMode="External"/><Relationship Id="rId93" Type="http://schemas.openxmlformats.org/officeDocument/2006/relationships/hyperlink" Target="https://login.consultant.ru/link/?req=doc&amp;base=RLAW091&amp;n=84731&amp;dst=100008" TargetMode="External"/><Relationship Id="rId98" Type="http://schemas.openxmlformats.org/officeDocument/2006/relationships/hyperlink" Target="https://login.consultant.ru/link/?req=doc&amp;base=RLAW091&amp;n=39954&amp;dst=100057" TargetMode="External"/><Relationship Id="rId121" Type="http://schemas.openxmlformats.org/officeDocument/2006/relationships/hyperlink" Target="https://login.consultant.ru/link/?req=doc&amp;base=RLAW091&amp;n=42059&amp;dst=100019" TargetMode="External"/><Relationship Id="rId3" Type="http://schemas.openxmlformats.org/officeDocument/2006/relationships/settings" Target="settings.xml"/><Relationship Id="rId12" Type="http://schemas.openxmlformats.org/officeDocument/2006/relationships/hyperlink" Target="https://login.consultant.ru/link/?req=doc&amp;base=RLAW091&amp;n=32082&amp;dst=100007" TargetMode="External"/><Relationship Id="rId17" Type="http://schemas.openxmlformats.org/officeDocument/2006/relationships/hyperlink" Target="https://login.consultant.ru/link/?req=doc&amp;base=RLAW091&amp;n=92610&amp;dst=100008" TargetMode="External"/><Relationship Id="rId25" Type="http://schemas.openxmlformats.org/officeDocument/2006/relationships/hyperlink" Target="https://login.consultant.ru/link/?req=doc&amp;base=LAW&amp;n=383424&amp;dst=1" TargetMode="External"/><Relationship Id="rId33" Type="http://schemas.openxmlformats.org/officeDocument/2006/relationships/hyperlink" Target="https://login.consultant.ru/link/?req=doc&amp;base=RLAW091&amp;n=16886&amp;dst=100013" TargetMode="External"/><Relationship Id="rId38" Type="http://schemas.openxmlformats.org/officeDocument/2006/relationships/hyperlink" Target="https://login.consultant.ru/link/?req=doc&amp;base=RLAW091&amp;n=154924&amp;dst=100009" TargetMode="External"/><Relationship Id="rId46" Type="http://schemas.openxmlformats.org/officeDocument/2006/relationships/hyperlink" Target="https://login.consultant.ru/link/?req=doc&amp;base=RLAW091&amp;n=154924&amp;dst=100011" TargetMode="External"/><Relationship Id="rId59" Type="http://schemas.openxmlformats.org/officeDocument/2006/relationships/hyperlink" Target="https://login.consultant.ru/link/?req=doc&amp;base=RLAW091&amp;n=9980&amp;dst=100021" TargetMode="External"/><Relationship Id="rId67" Type="http://schemas.openxmlformats.org/officeDocument/2006/relationships/hyperlink" Target="https://login.consultant.ru/link/?req=doc&amp;base=RLAW091&amp;n=16886&amp;dst=100044" TargetMode="External"/><Relationship Id="rId103" Type="http://schemas.openxmlformats.org/officeDocument/2006/relationships/hyperlink" Target="https://login.consultant.ru/link/?req=doc&amp;base=RLAW091&amp;n=9980&amp;dst=100052" TargetMode="External"/><Relationship Id="rId108" Type="http://schemas.openxmlformats.org/officeDocument/2006/relationships/hyperlink" Target="https://login.consultant.ru/link/?req=doc&amp;base=RLAW091&amp;n=9980&amp;dst=100057" TargetMode="External"/><Relationship Id="rId116" Type="http://schemas.openxmlformats.org/officeDocument/2006/relationships/hyperlink" Target="https://login.consultant.ru/link/?req=doc&amp;base=RLAW091&amp;n=9980&amp;dst=100060" TargetMode="External"/><Relationship Id="rId124" Type="http://schemas.openxmlformats.org/officeDocument/2006/relationships/hyperlink" Target="https://login.consultant.ru/link/?req=doc&amp;base=RLAW091&amp;n=49131&amp;dst=100015" TargetMode="External"/><Relationship Id="rId129" Type="http://schemas.openxmlformats.org/officeDocument/2006/relationships/hyperlink" Target="https://login.consultant.ru/link/?req=doc&amp;base=RLAW091&amp;n=32082&amp;dst=100066" TargetMode="External"/><Relationship Id="rId20" Type="http://schemas.openxmlformats.org/officeDocument/2006/relationships/hyperlink" Target="https://login.consultant.ru/link/?req=doc&amp;base=RLAW091&amp;n=113425&amp;dst=100008" TargetMode="External"/><Relationship Id="rId41" Type="http://schemas.openxmlformats.org/officeDocument/2006/relationships/hyperlink" Target="https://login.consultant.ru/link/?req=doc&amp;base=RLAW091&amp;n=16886&amp;dst=100016" TargetMode="External"/><Relationship Id="rId54" Type="http://schemas.openxmlformats.org/officeDocument/2006/relationships/hyperlink" Target="https://login.consultant.ru/link/?req=doc&amp;base=RLAW091&amp;n=39954&amp;dst=100019" TargetMode="External"/><Relationship Id="rId62" Type="http://schemas.openxmlformats.org/officeDocument/2006/relationships/hyperlink" Target="https://login.consultant.ru/link/?req=doc&amp;base=RLAW091&amp;n=9980&amp;dst=100022" TargetMode="External"/><Relationship Id="rId70" Type="http://schemas.openxmlformats.org/officeDocument/2006/relationships/hyperlink" Target="https://login.consultant.ru/link/?req=doc&amp;base=RLAW091&amp;n=39954&amp;dst=100022" TargetMode="External"/><Relationship Id="rId75" Type="http://schemas.openxmlformats.org/officeDocument/2006/relationships/hyperlink" Target="https://login.consultant.ru/link/?req=doc&amp;base=RLAW091&amp;n=154924&amp;dst=100014" TargetMode="External"/><Relationship Id="rId83" Type="http://schemas.openxmlformats.org/officeDocument/2006/relationships/hyperlink" Target="https://login.consultant.ru/link/?req=doc&amp;base=RLAW091&amp;n=32082&amp;dst=100052" TargetMode="External"/><Relationship Id="rId88" Type="http://schemas.openxmlformats.org/officeDocument/2006/relationships/hyperlink" Target="https://login.consultant.ru/link/?req=doc&amp;base=RLAW091&amp;n=9980&amp;dst=100032" TargetMode="External"/><Relationship Id="rId91" Type="http://schemas.openxmlformats.org/officeDocument/2006/relationships/hyperlink" Target="https://login.consultant.ru/link/?req=doc&amp;base=RLAW091&amp;n=9980&amp;dst=100034" TargetMode="External"/><Relationship Id="rId96" Type="http://schemas.openxmlformats.org/officeDocument/2006/relationships/hyperlink" Target="https://login.consultant.ru/link/?req=doc&amp;base=RLAW091&amp;n=101041&amp;dst=100020" TargetMode="External"/><Relationship Id="rId111" Type="http://schemas.openxmlformats.org/officeDocument/2006/relationships/hyperlink" Target="https://login.consultant.ru/link/?req=doc&amp;base=RLAW091&amp;n=107993&amp;dst=100013" TargetMode="External"/><Relationship Id="rId1" Type="http://schemas.openxmlformats.org/officeDocument/2006/relationships/styles" Target="styles.xml"/><Relationship Id="rId6" Type="http://schemas.openxmlformats.org/officeDocument/2006/relationships/hyperlink" Target="https://login.consultant.ru/link/?req=doc&amp;base=RLAW091&amp;n=4460&amp;dst=100007" TargetMode="External"/><Relationship Id="rId15" Type="http://schemas.openxmlformats.org/officeDocument/2006/relationships/hyperlink" Target="https://login.consultant.ru/link/?req=doc&amp;base=RLAW091&amp;n=49131&amp;dst=100008" TargetMode="External"/><Relationship Id="rId23" Type="http://schemas.openxmlformats.org/officeDocument/2006/relationships/hyperlink" Target="https://login.consultant.ru/link/?req=doc&amp;base=LAW&amp;n=387221&amp;dst=100018" TargetMode="External"/><Relationship Id="rId28" Type="http://schemas.openxmlformats.org/officeDocument/2006/relationships/hyperlink" Target="https://login.consultant.ru/link/?req=doc&amp;base=LAW&amp;n=389852" TargetMode="External"/><Relationship Id="rId36" Type="http://schemas.openxmlformats.org/officeDocument/2006/relationships/hyperlink" Target="https://login.consultant.ru/link/?req=doc&amp;base=RLAW091&amp;n=32082&amp;dst=100009" TargetMode="External"/><Relationship Id="rId49" Type="http://schemas.openxmlformats.org/officeDocument/2006/relationships/hyperlink" Target="https://login.consultant.ru/link/?req=doc&amp;base=LAW&amp;n=387221&amp;dst=121" TargetMode="External"/><Relationship Id="rId57" Type="http://schemas.openxmlformats.org/officeDocument/2006/relationships/hyperlink" Target="https://login.consultant.ru/link/?req=doc&amp;base=LAW&amp;n=387221&amp;dst=35" TargetMode="External"/><Relationship Id="rId106" Type="http://schemas.openxmlformats.org/officeDocument/2006/relationships/hyperlink" Target="https://login.consultant.ru/link/?req=doc&amp;base=RLAW091&amp;n=32082&amp;dst=100064" TargetMode="External"/><Relationship Id="rId114" Type="http://schemas.openxmlformats.org/officeDocument/2006/relationships/hyperlink" Target="https://login.consultant.ru/link/?req=doc&amp;base=RLAW091&amp;n=107993&amp;dst=100017" TargetMode="External"/><Relationship Id="rId119" Type="http://schemas.openxmlformats.org/officeDocument/2006/relationships/hyperlink" Target="https://login.consultant.ru/link/?req=doc&amp;base=RLAW091&amp;n=42059&amp;dst=100027" TargetMode="External"/><Relationship Id="rId127" Type="http://schemas.openxmlformats.org/officeDocument/2006/relationships/hyperlink" Target="https://login.consultant.ru/link/?req=doc&amp;base=RLAW091&amp;n=49131&amp;dst=100018" TargetMode="External"/><Relationship Id="rId10" Type="http://schemas.openxmlformats.org/officeDocument/2006/relationships/hyperlink" Target="https://login.consultant.ru/link/?req=doc&amp;base=RLAW091&amp;n=33443&amp;dst=100010" TargetMode="External"/><Relationship Id="rId31" Type="http://schemas.openxmlformats.org/officeDocument/2006/relationships/hyperlink" Target="https://login.consultant.ru/link/?req=doc&amp;base=RLAW091&amp;n=16886&amp;dst=100012" TargetMode="External"/><Relationship Id="rId44" Type="http://schemas.openxmlformats.org/officeDocument/2006/relationships/hyperlink" Target="https://login.consultant.ru/link/?req=doc&amp;base=RLAW091&amp;n=9980&amp;dst=100020" TargetMode="External"/><Relationship Id="rId52" Type="http://schemas.openxmlformats.org/officeDocument/2006/relationships/hyperlink" Target="https://login.consultant.ru/link/?req=doc&amp;base=RLAW091&amp;n=16886&amp;dst=100018" TargetMode="External"/><Relationship Id="rId60" Type="http://schemas.openxmlformats.org/officeDocument/2006/relationships/hyperlink" Target="https://login.consultant.ru/link/?req=doc&amp;base=RLAW091&amp;n=101041&amp;dst=100012" TargetMode="External"/><Relationship Id="rId65" Type="http://schemas.openxmlformats.org/officeDocument/2006/relationships/hyperlink" Target="https://login.consultant.ru/link/?req=doc&amp;base=RLAW091&amp;n=101041&amp;dst=100016" TargetMode="External"/><Relationship Id="rId73" Type="http://schemas.openxmlformats.org/officeDocument/2006/relationships/hyperlink" Target="https://login.consultant.ru/link/?req=doc&amp;base=RLAW091&amp;n=39954&amp;dst=100026" TargetMode="External"/><Relationship Id="rId78" Type="http://schemas.openxmlformats.org/officeDocument/2006/relationships/hyperlink" Target="https://login.consultant.ru/link/?req=doc&amp;base=RLAW091&amp;n=32082&amp;dst=100037" TargetMode="External"/><Relationship Id="rId81" Type="http://schemas.openxmlformats.org/officeDocument/2006/relationships/hyperlink" Target="https://login.consultant.ru/link/?req=doc&amp;base=RLAW091&amp;n=9980&amp;dst=100028" TargetMode="External"/><Relationship Id="rId86" Type="http://schemas.openxmlformats.org/officeDocument/2006/relationships/hyperlink" Target="https://login.consultant.ru/link/?req=doc&amp;base=RLAW091&amp;n=32082&amp;dst=100055" TargetMode="External"/><Relationship Id="rId94" Type="http://schemas.openxmlformats.org/officeDocument/2006/relationships/hyperlink" Target="https://login.consultant.ru/link/?req=doc&amp;base=RLAW091&amp;n=39954&amp;dst=100049" TargetMode="External"/><Relationship Id="rId99" Type="http://schemas.openxmlformats.org/officeDocument/2006/relationships/hyperlink" Target="https://login.consultant.ru/link/?req=doc&amp;base=RLAW091&amp;n=101041&amp;dst=100023" TargetMode="External"/><Relationship Id="rId101" Type="http://schemas.openxmlformats.org/officeDocument/2006/relationships/hyperlink" Target="https://login.consultant.ru/link/?req=doc&amp;base=RLAW091&amp;n=32082&amp;dst=100063" TargetMode="External"/><Relationship Id="rId122" Type="http://schemas.openxmlformats.org/officeDocument/2006/relationships/hyperlink" Target="https://login.consultant.ru/link/?req=doc&amp;base=RLAW091&amp;n=42059&amp;dst=100026"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091&amp;n=9980&amp;dst=100007" TargetMode="External"/><Relationship Id="rId13" Type="http://schemas.openxmlformats.org/officeDocument/2006/relationships/hyperlink" Target="https://login.consultant.ru/link/?req=doc&amp;base=RLAW091&amp;n=39954&amp;dst=100008" TargetMode="External"/><Relationship Id="rId18" Type="http://schemas.openxmlformats.org/officeDocument/2006/relationships/hyperlink" Target="https://login.consultant.ru/link/?req=doc&amp;base=RLAW091&amp;n=101041&amp;dst=100008" TargetMode="External"/><Relationship Id="rId39" Type="http://schemas.openxmlformats.org/officeDocument/2006/relationships/hyperlink" Target="https://login.consultant.ru/link/?req=doc&amp;base=RLAW091&amp;n=39954&amp;dst=100011" TargetMode="External"/><Relationship Id="rId109" Type="http://schemas.openxmlformats.org/officeDocument/2006/relationships/hyperlink" Target="https://login.consultant.ru/link/?req=doc&amp;base=RLAW091&amp;n=16886&amp;dst=100058" TargetMode="External"/><Relationship Id="rId34" Type="http://schemas.openxmlformats.org/officeDocument/2006/relationships/hyperlink" Target="https://login.consultant.ru/link/?req=doc&amp;base=RLAW091&amp;n=9980&amp;dst=100012" TargetMode="External"/><Relationship Id="rId50" Type="http://schemas.openxmlformats.org/officeDocument/2006/relationships/hyperlink" Target="https://login.consultant.ru/link/?req=doc&amp;base=RLAW091&amp;n=154924&amp;dst=100012" TargetMode="External"/><Relationship Id="rId55" Type="http://schemas.openxmlformats.org/officeDocument/2006/relationships/hyperlink" Target="https://login.consultant.ru/link/?req=doc&amp;base=RLAW091&amp;n=107993&amp;dst=100010" TargetMode="External"/><Relationship Id="rId76" Type="http://schemas.openxmlformats.org/officeDocument/2006/relationships/hyperlink" Target="https://login.consultant.ru/link/?req=doc&amp;base=RLAW091&amp;n=32082&amp;dst=100024" TargetMode="External"/><Relationship Id="rId97" Type="http://schemas.openxmlformats.org/officeDocument/2006/relationships/hyperlink" Target="https://login.consultant.ru/link/?req=doc&amp;base=RLAW091&amp;n=101041&amp;dst=100021" TargetMode="External"/><Relationship Id="rId104" Type="http://schemas.openxmlformats.org/officeDocument/2006/relationships/hyperlink" Target="https://login.consultant.ru/link/?req=doc&amp;base=RLAW091&amp;n=9980&amp;dst=100053" TargetMode="External"/><Relationship Id="rId120" Type="http://schemas.openxmlformats.org/officeDocument/2006/relationships/hyperlink" Target="https://login.consultant.ru/link/?req=doc&amp;base=RLAW091&amp;n=49131&amp;dst=100012" TargetMode="External"/><Relationship Id="rId125" Type="http://schemas.openxmlformats.org/officeDocument/2006/relationships/hyperlink" Target="https://login.consultant.ru/link/?req=doc&amp;base=RLAW091&amp;n=49131&amp;dst=100017" TargetMode="External"/><Relationship Id="rId7" Type="http://schemas.openxmlformats.org/officeDocument/2006/relationships/hyperlink" Target="https://login.consultant.ru/link/?req=doc&amp;base=RLAW091&amp;n=8446&amp;dst=100007" TargetMode="External"/><Relationship Id="rId71" Type="http://schemas.openxmlformats.org/officeDocument/2006/relationships/hyperlink" Target="https://login.consultant.ru/link/?req=doc&amp;base=RLAW091&amp;n=9980&amp;dst=100025" TargetMode="External"/><Relationship Id="rId92" Type="http://schemas.openxmlformats.org/officeDocument/2006/relationships/hyperlink" Target="https://login.consultant.ru/link/?req=doc&amp;base=RLAW091&amp;n=9980&amp;dst=100034"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16886&amp;dst=100008" TargetMode="External"/><Relationship Id="rId24" Type="http://schemas.openxmlformats.org/officeDocument/2006/relationships/hyperlink" Target="https://login.consultant.ru/link/?req=doc&amp;base=LAW&amp;n=354540&amp;dst=100025" TargetMode="External"/><Relationship Id="rId40" Type="http://schemas.openxmlformats.org/officeDocument/2006/relationships/hyperlink" Target="https://login.consultant.ru/link/?req=doc&amp;base=RLAW091&amp;n=39954&amp;dst=100014" TargetMode="External"/><Relationship Id="rId45" Type="http://schemas.openxmlformats.org/officeDocument/2006/relationships/hyperlink" Target="https://login.consultant.ru/link/?req=doc&amp;base=RLAW091&amp;n=32082&amp;dst=100013" TargetMode="External"/><Relationship Id="rId66" Type="http://schemas.openxmlformats.org/officeDocument/2006/relationships/hyperlink" Target="https://login.consultant.ru/link/?req=doc&amp;base=RLAW091&amp;n=16886&amp;dst=100043" TargetMode="External"/><Relationship Id="rId87" Type="http://schemas.openxmlformats.org/officeDocument/2006/relationships/hyperlink" Target="https://login.consultant.ru/link/?req=doc&amp;base=RLAW091&amp;n=32082&amp;dst=100057" TargetMode="External"/><Relationship Id="rId110" Type="http://schemas.openxmlformats.org/officeDocument/2006/relationships/hyperlink" Target="https://login.consultant.ru/link/?req=doc&amp;base=RLAW091&amp;n=16886&amp;dst=100059" TargetMode="External"/><Relationship Id="rId115" Type="http://schemas.openxmlformats.org/officeDocument/2006/relationships/hyperlink" Target="https://login.consultant.ru/link/?req=doc&amp;base=RLAW091&amp;n=9980&amp;dst=100058" TargetMode="External"/><Relationship Id="rId131" Type="http://schemas.openxmlformats.org/officeDocument/2006/relationships/theme" Target="theme/theme1.xml"/><Relationship Id="rId61" Type="http://schemas.openxmlformats.org/officeDocument/2006/relationships/hyperlink" Target="https://login.consultant.ru/link/?req=doc&amp;base=RLAW091&amp;n=136307&amp;dst=100008" TargetMode="External"/><Relationship Id="rId82" Type="http://schemas.openxmlformats.org/officeDocument/2006/relationships/hyperlink" Target="https://login.consultant.ru/link/?req=doc&amp;base=RLAW091&amp;n=32082&amp;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9454</Words>
  <Characters>53892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dc:creator>
  <cp:lastModifiedBy>vtp</cp:lastModifiedBy>
  <cp:revision>1</cp:revision>
  <dcterms:created xsi:type="dcterms:W3CDTF">2021-11-24T04:56:00Z</dcterms:created>
  <dcterms:modified xsi:type="dcterms:W3CDTF">2021-11-24T04:57:00Z</dcterms:modified>
</cp:coreProperties>
</file>