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FD" w:rsidRPr="00EF7D57" w:rsidRDefault="002007FD" w:rsidP="002007FD">
      <w:pPr>
        <w:jc w:val="right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6163B0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Форма № </w:t>
      </w:r>
      <w:r w:rsidR="00643882" w:rsidRPr="009446E3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3</w:t>
      </w:r>
      <w:r w:rsidRPr="006163B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</w:p>
    <w:p w:rsidR="00643882" w:rsidRPr="006163B0" w:rsidRDefault="00643882" w:rsidP="00643882">
      <w:pPr>
        <w:pStyle w:val="Default"/>
        <w:spacing w:after="240"/>
        <w:jc w:val="center"/>
        <w:rPr>
          <w:color w:val="000000" w:themeColor="text1"/>
        </w:rPr>
      </w:pPr>
      <w:r w:rsidRPr="006163B0">
        <w:rPr>
          <w:b/>
          <w:bCs/>
          <w:color w:val="000000" w:themeColor="text1"/>
        </w:rPr>
        <w:t>Результаты мониторинга библиотек муниципальной территории</w:t>
      </w:r>
    </w:p>
    <w:p w:rsidR="00643882" w:rsidRPr="006163B0" w:rsidRDefault="00643882" w:rsidP="00643882">
      <w:pPr>
        <w:pStyle w:val="Default"/>
        <w:spacing w:line="360" w:lineRule="auto"/>
        <w:rPr>
          <w:color w:val="000000" w:themeColor="text1"/>
        </w:rPr>
      </w:pPr>
      <w:r w:rsidRPr="006163B0">
        <w:rPr>
          <w:b/>
          <w:bCs/>
          <w:color w:val="000000" w:themeColor="text1"/>
        </w:rPr>
        <w:t xml:space="preserve">Название учреждения ______________________________________________________________ </w:t>
      </w:r>
    </w:p>
    <w:p w:rsidR="00643882" w:rsidRPr="006163B0" w:rsidRDefault="00643882" w:rsidP="00643882">
      <w:pPr>
        <w:pStyle w:val="Default"/>
        <w:spacing w:line="360" w:lineRule="auto"/>
        <w:rPr>
          <w:color w:val="000000" w:themeColor="text1"/>
        </w:rPr>
      </w:pPr>
      <w:r w:rsidRPr="006163B0">
        <w:rPr>
          <w:b/>
          <w:bCs/>
          <w:color w:val="000000" w:themeColor="text1"/>
        </w:rPr>
        <w:t xml:space="preserve">Количество библиотек _____________________________________________________________ </w:t>
      </w:r>
    </w:p>
    <w:p w:rsidR="00643882" w:rsidRPr="006163B0" w:rsidRDefault="00643882" w:rsidP="00643882">
      <w:pPr>
        <w:pStyle w:val="Default"/>
        <w:spacing w:after="240" w:line="360" w:lineRule="auto"/>
        <w:rPr>
          <w:b/>
          <w:bCs/>
          <w:color w:val="000000" w:themeColor="text1"/>
        </w:rPr>
      </w:pPr>
      <w:r w:rsidRPr="006163B0">
        <w:rPr>
          <w:b/>
          <w:bCs/>
          <w:color w:val="000000" w:themeColor="text1"/>
        </w:rPr>
        <w:t>За период  ________________________________________________________________________</w:t>
      </w:r>
    </w:p>
    <w:tbl>
      <w:tblPr>
        <w:tblStyle w:val="a3"/>
        <w:tblW w:w="10046" w:type="dxa"/>
        <w:tblInd w:w="108" w:type="dxa"/>
        <w:tblLook w:val="04A0" w:firstRow="1" w:lastRow="0" w:firstColumn="1" w:lastColumn="0" w:noHBand="0" w:noVBand="1"/>
      </w:tblPr>
      <w:tblGrid>
        <w:gridCol w:w="696"/>
        <w:gridCol w:w="5307"/>
        <w:gridCol w:w="1198"/>
        <w:gridCol w:w="1539"/>
        <w:gridCol w:w="1306"/>
      </w:tblGrid>
      <w:tr w:rsidR="00EF7D57" w:rsidRPr="006163B0" w:rsidTr="00EF7D57">
        <w:tc>
          <w:tcPr>
            <w:tcW w:w="696" w:type="dxa"/>
            <w:vMerge w:val="restart"/>
            <w:vAlign w:val="center"/>
          </w:tcPr>
          <w:p w:rsidR="00EF7D57" w:rsidRPr="006163B0" w:rsidRDefault="00EF7D57" w:rsidP="00643882">
            <w:pPr>
              <w:pStyle w:val="Default"/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163B0">
              <w:rPr>
                <w:bCs/>
                <w:color w:val="000000" w:themeColor="text1"/>
              </w:rPr>
              <w:t>№№</w:t>
            </w:r>
          </w:p>
        </w:tc>
        <w:tc>
          <w:tcPr>
            <w:tcW w:w="5307" w:type="dxa"/>
            <w:vMerge w:val="restart"/>
            <w:vAlign w:val="center"/>
          </w:tcPr>
          <w:p w:rsidR="00EF7D57" w:rsidRPr="006163B0" w:rsidRDefault="00EF7D57" w:rsidP="00643882">
            <w:pPr>
              <w:pStyle w:val="Default"/>
              <w:spacing w:line="360" w:lineRule="auto"/>
              <w:jc w:val="center"/>
              <w:rPr>
                <w:bCs/>
                <w:color w:val="000000" w:themeColor="text1"/>
              </w:rPr>
            </w:pPr>
            <w:r w:rsidRPr="006163B0">
              <w:rPr>
                <w:bCs/>
                <w:color w:val="000000" w:themeColor="text1"/>
              </w:rPr>
              <w:t>Наименование библиотеки</w:t>
            </w:r>
          </w:p>
        </w:tc>
        <w:tc>
          <w:tcPr>
            <w:tcW w:w="2737" w:type="dxa"/>
            <w:gridSpan w:val="2"/>
            <w:vAlign w:val="center"/>
          </w:tcPr>
          <w:p w:rsidR="00EF7D57" w:rsidRPr="006163B0" w:rsidRDefault="00EF7D57" w:rsidP="00643882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  <w:r w:rsidRPr="006163B0">
              <w:rPr>
                <w:bCs/>
                <w:iCs/>
                <w:color w:val="000000" w:themeColor="text1"/>
              </w:rPr>
              <w:t>Количество баллов</w:t>
            </w:r>
          </w:p>
        </w:tc>
        <w:tc>
          <w:tcPr>
            <w:tcW w:w="1306" w:type="dxa"/>
            <w:vMerge w:val="restart"/>
            <w:vAlign w:val="center"/>
          </w:tcPr>
          <w:p w:rsidR="00EF7D57" w:rsidRPr="006163B0" w:rsidRDefault="00EF7D57" w:rsidP="00EF7D57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Уровень</w:t>
            </w:r>
            <w:r>
              <w:rPr>
                <w:rStyle w:val="a6"/>
                <w:bCs/>
                <w:iCs/>
                <w:color w:val="000000" w:themeColor="text1"/>
              </w:rPr>
              <w:footnoteReference w:id="1"/>
            </w:r>
          </w:p>
        </w:tc>
      </w:tr>
      <w:tr w:rsidR="00EF7D57" w:rsidRPr="006163B0" w:rsidTr="00EF7D57">
        <w:tc>
          <w:tcPr>
            <w:tcW w:w="696" w:type="dxa"/>
            <w:vMerge/>
            <w:vAlign w:val="center"/>
          </w:tcPr>
          <w:p w:rsidR="00EF7D57" w:rsidRPr="006163B0" w:rsidRDefault="00EF7D57" w:rsidP="00643882">
            <w:pPr>
              <w:pStyle w:val="Default"/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307" w:type="dxa"/>
            <w:vMerge/>
            <w:vAlign w:val="center"/>
          </w:tcPr>
          <w:p w:rsidR="00EF7D57" w:rsidRPr="006163B0" w:rsidRDefault="00EF7D57" w:rsidP="00643882">
            <w:pPr>
              <w:pStyle w:val="Default"/>
              <w:spacing w:line="36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98" w:type="dxa"/>
            <w:vAlign w:val="center"/>
          </w:tcPr>
          <w:p w:rsidR="00EF7D57" w:rsidRPr="006163B0" w:rsidRDefault="00EF7D57" w:rsidP="00643882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  <w:r w:rsidRPr="006163B0">
              <w:rPr>
                <w:bCs/>
                <w:iCs/>
                <w:color w:val="000000" w:themeColor="text1"/>
              </w:rPr>
              <w:t>Базовое</w:t>
            </w:r>
          </w:p>
        </w:tc>
        <w:tc>
          <w:tcPr>
            <w:tcW w:w="1539" w:type="dxa"/>
            <w:vAlign w:val="center"/>
          </w:tcPr>
          <w:p w:rsidR="00EF7D57" w:rsidRPr="006163B0" w:rsidRDefault="00EF7D57" w:rsidP="00643882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  <w:r w:rsidRPr="006163B0">
              <w:rPr>
                <w:bCs/>
                <w:iCs/>
                <w:color w:val="000000" w:themeColor="text1"/>
              </w:rPr>
              <w:t>Фактическое</w:t>
            </w:r>
          </w:p>
        </w:tc>
        <w:tc>
          <w:tcPr>
            <w:tcW w:w="1306" w:type="dxa"/>
            <w:vMerge/>
          </w:tcPr>
          <w:p w:rsidR="00EF7D57" w:rsidRPr="006163B0" w:rsidRDefault="00EF7D57" w:rsidP="00643882">
            <w:pPr>
              <w:pStyle w:val="Default"/>
              <w:jc w:val="center"/>
              <w:rPr>
                <w:bCs/>
                <w:iCs/>
                <w:color w:val="000000" w:themeColor="text1"/>
              </w:rPr>
            </w:pPr>
          </w:p>
        </w:tc>
      </w:tr>
      <w:tr w:rsidR="00EF7D57" w:rsidRPr="006163B0" w:rsidTr="00EF7D57">
        <w:trPr>
          <w:trHeight w:val="85"/>
        </w:trPr>
        <w:tc>
          <w:tcPr>
            <w:tcW w:w="696" w:type="dxa"/>
          </w:tcPr>
          <w:p w:rsidR="00EF7D57" w:rsidRPr="006163B0" w:rsidRDefault="00EF7D57" w:rsidP="00643882">
            <w:pPr>
              <w:pStyle w:val="Defaul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307" w:type="dxa"/>
          </w:tcPr>
          <w:p w:rsidR="00EF7D57" w:rsidRPr="006163B0" w:rsidRDefault="00EF7D57" w:rsidP="00643882">
            <w:pPr>
              <w:pStyle w:val="Default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198" w:type="dxa"/>
          </w:tcPr>
          <w:p w:rsidR="00EF7D57" w:rsidRPr="006163B0" w:rsidRDefault="00EF7D57" w:rsidP="00643882">
            <w:pPr>
              <w:pStyle w:val="Default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39" w:type="dxa"/>
          </w:tcPr>
          <w:p w:rsidR="00EF7D57" w:rsidRPr="006163B0" w:rsidRDefault="00EF7D57" w:rsidP="006F3FC0">
            <w:pPr>
              <w:pStyle w:val="Defaul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06" w:type="dxa"/>
          </w:tcPr>
          <w:p w:rsidR="00EF7D57" w:rsidRPr="006163B0" w:rsidRDefault="00EF7D57" w:rsidP="006F3FC0">
            <w:pPr>
              <w:pStyle w:val="Default"/>
              <w:jc w:val="center"/>
              <w:rPr>
                <w:bCs/>
                <w:color w:val="000000" w:themeColor="text1"/>
              </w:rPr>
            </w:pPr>
          </w:p>
        </w:tc>
      </w:tr>
      <w:tr w:rsidR="00EF7D57" w:rsidRPr="006163B0" w:rsidTr="00EF7D57">
        <w:tc>
          <w:tcPr>
            <w:tcW w:w="696" w:type="dxa"/>
          </w:tcPr>
          <w:p w:rsidR="00EF7D57" w:rsidRPr="006163B0" w:rsidRDefault="00EF7D57" w:rsidP="00643882">
            <w:pPr>
              <w:pStyle w:val="Defaul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307" w:type="dxa"/>
          </w:tcPr>
          <w:p w:rsidR="00EF7D57" w:rsidRPr="006163B0" w:rsidRDefault="00EF7D57" w:rsidP="00643882">
            <w:pPr>
              <w:pStyle w:val="Default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198" w:type="dxa"/>
          </w:tcPr>
          <w:p w:rsidR="00EF7D57" w:rsidRPr="006163B0" w:rsidRDefault="00EF7D57" w:rsidP="00643882">
            <w:pPr>
              <w:pStyle w:val="Default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39" w:type="dxa"/>
          </w:tcPr>
          <w:p w:rsidR="00EF7D57" w:rsidRPr="006163B0" w:rsidRDefault="00EF7D57" w:rsidP="006F3FC0">
            <w:pPr>
              <w:pStyle w:val="Defaul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06" w:type="dxa"/>
          </w:tcPr>
          <w:p w:rsidR="00EF7D57" w:rsidRPr="006163B0" w:rsidRDefault="00EF7D57" w:rsidP="006F3FC0">
            <w:pPr>
              <w:pStyle w:val="Default"/>
              <w:jc w:val="center"/>
              <w:rPr>
                <w:bCs/>
                <w:color w:val="000000" w:themeColor="text1"/>
              </w:rPr>
            </w:pPr>
          </w:p>
        </w:tc>
      </w:tr>
      <w:tr w:rsidR="00EF7D57" w:rsidRPr="006163B0" w:rsidTr="00EF7D57">
        <w:tc>
          <w:tcPr>
            <w:tcW w:w="696" w:type="dxa"/>
          </w:tcPr>
          <w:p w:rsidR="00EF7D57" w:rsidRPr="006163B0" w:rsidRDefault="00EF7D57" w:rsidP="00643882">
            <w:pPr>
              <w:pStyle w:val="Defaul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307" w:type="dxa"/>
          </w:tcPr>
          <w:p w:rsidR="00EF7D57" w:rsidRPr="006163B0" w:rsidRDefault="00EF7D57" w:rsidP="00643882">
            <w:pPr>
              <w:pStyle w:val="Default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198" w:type="dxa"/>
          </w:tcPr>
          <w:p w:rsidR="00EF7D57" w:rsidRPr="006163B0" w:rsidRDefault="00EF7D57" w:rsidP="00643882">
            <w:pPr>
              <w:pStyle w:val="Default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39" w:type="dxa"/>
          </w:tcPr>
          <w:p w:rsidR="00EF7D57" w:rsidRPr="006163B0" w:rsidRDefault="00EF7D57" w:rsidP="006F3FC0">
            <w:pPr>
              <w:pStyle w:val="Defaul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06" w:type="dxa"/>
          </w:tcPr>
          <w:p w:rsidR="00EF7D57" w:rsidRPr="006163B0" w:rsidRDefault="00EF7D57" w:rsidP="006F3FC0">
            <w:pPr>
              <w:pStyle w:val="Default"/>
              <w:jc w:val="center"/>
              <w:rPr>
                <w:bCs/>
                <w:color w:val="000000" w:themeColor="text1"/>
              </w:rPr>
            </w:pPr>
          </w:p>
        </w:tc>
      </w:tr>
      <w:tr w:rsidR="00EF7D57" w:rsidRPr="006163B0" w:rsidTr="00EF7D57">
        <w:tc>
          <w:tcPr>
            <w:tcW w:w="696" w:type="dxa"/>
          </w:tcPr>
          <w:p w:rsidR="00EF7D57" w:rsidRPr="006163B0" w:rsidRDefault="00EF7D57" w:rsidP="00643882">
            <w:pPr>
              <w:pStyle w:val="Default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5307" w:type="dxa"/>
          </w:tcPr>
          <w:p w:rsidR="00EF7D57" w:rsidRPr="006163B0" w:rsidRDefault="00EF7D57" w:rsidP="00643882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1198" w:type="dxa"/>
          </w:tcPr>
          <w:p w:rsidR="00EF7D57" w:rsidRPr="006163B0" w:rsidRDefault="00EF7D57" w:rsidP="00643882">
            <w:pPr>
              <w:pStyle w:val="Default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39" w:type="dxa"/>
          </w:tcPr>
          <w:p w:rsidR="00EF7D57" w:rsidRPr="006163B0" w:rsidRDefault="00EF7D57" w:rsidP="006F3FC0">
            <w:pPr>
              <w:pStyle w:val="Default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306" w:type="dxa"/>
          </w:tcPr>
          <w:p w:rsidR="00EF7D57" w:rsidRPr="006163B0" w:rsidRDefault="00EF7D57" w:rsidP="006F3FC0">
            <w:pPr>
              <w:pStyle w:val="Default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EF7D57" w:rsidRPr="006163B0" w:rsidTr="00EF7D57">
        <w:tc>
          <w:tcPr>
            <w:tcW w:w="696" w:type="dxa"/>
          </w:tcPr>
          <w:p w:rsidR="00EF7D57" w:rsidRPr="006163B0" w:rsidRDefault="00EF7D57" w:rsidP="00643882">
            <w:pPr>
              <w:pStyle w:val="Default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5307" w:type="dxa"/>
          </w:tcPr>
          <w:p w:rsidR="00EF7D57" w:rsidRPr="006163B0" w:rsidRDefault="00EF7D57" w:rsidP="00643882">
            <w:pPr>
              <w:pStyle w:val="Default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198" w:type="dxa"/>
          </w:tcPr>
          <w:p w:rsidR="00EF7D57" w:rsidRPr="006163B0" w:rsidRDefault="00EF7D57" w:rsidP="00643882">
            <w:pPr>
              <w:pStyle w:val="Default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39" w:type="dxa"/>
          </w:tcPr>
          <w:p w:rsidR="00EF7D57" w:rsidRPr="006163B0" w:rsidRDefault="00EF7D57" w:rsidP="006F3FC0">
            <w:pPr>
              <w:pStyle w:val="Default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306" w:type="dxa"/>
          </w:tcPr>
          <w:p w:rsidR="00EF7D57" w:rsidRPr="006163B0" w:rsidRDefault="00EF7D57" w:rsidP="006F3FC0">
            <w:pPr>
              <w:pStyle w:val="Default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EF7D57" w:rsidRPr="006163B0" w:rsidTr="00EF7D57">
        <w:tc>
          <w:tcPr>
            <w:tcW w:w="696" w:type="dxa"/>
          </w:tcPr>
          <w:p w:rsidR="00EF7D57" w:rsidRPr="006163B0" w:rsidRDefault="00EF7D57" w:rsidP="00643882">
            <w:pPr>
              <w:pStyle w:val="Defaul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307" w:type="dxa"/>
          </w:tcPr>
          <w:p w:rsidR="00EF7D57" w:rsidRPr="006163B0" w:rsidRDefault="00EF7D57" w:rsidP="00643882">
            <w:pPr>
              <w:pStyle w:val="Default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198" w:type="dxa"/>
          </w:tcPr>
          <w:p w:rsidR="00EF7D57" w:rsidRPr="006163B0" w:rsidRDefault="00EF7D57" w:rsidP="00643882">
            <w:pPr>
              <w:pStyle w:val="Default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39" w:type="dxa"/>
          </w:tcPr>
          <w:p w:rsidR="00EF7D57" w:rsidRPr="006163B0" w:rsidRDefault="00EF7D57" w:rsidP="006F3FC0">
            <w:pPr>
              <w:pStyle w:val="Default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306" w:type="dxa"/>
          </w:tcPr>
          <w:p w:rsidR="00EF7D57" w:rsidRPr="006163B0" w:rsidRDefault="00EF7D57" w:rsidP="006F3FC0">
            <w:pPr>
              <w:pStyle w:val="Default"/>
              <w:jc w:val="center"/>
              <w:rPr>
                <w:bCs/>
                <w:color w:val="000000" w:themeColor="text1"/>
                <w:lang w:val="en-US"/>
              </w:rPr>
            </w:pPr>
          </w:p>
        </w:tc>
        <w:bookmarkStart w:id="0" w:name="_GoBack"/>
        <w:bookmarkEnd w:id="0"/>
      </w:tr>
      <w:tr w:rsidR="00EF7D57" w:rsidRPr="006163B0" w:rsidTr="00EF7D57">
        <w:tc>
          <w:tcPr>
            <w:tcW w:w="6003" w:type="dxa"/>
            <w:gridSpan w:val="2"/>
          </w:tcPr>
          <w:p w:rsidR="00EF7D57" w:rsidRPr="006163B0" w:rsidRDefault="00EF7D57" w:rsidP="00643882">
            <w:pPr>
              <w:pStyle w:val="Default"/>
              <w:jc w:val="right"/>
              <w:rPr>
                <w:b/>
                <w:bCs/>
                <w:color w:val="000000" w:themeColor="text1"/>
              </w:rPr>
            </w:pPr>
            <w:r w:rsidRPr="006163B0">
              <w:rPr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198" w:type="dxa"/>
          </w:tcPr>
          <w:p w:rsidR="00EF7D57" w:rsidRPr="006163B0" w:rsidRDefault="00EF7D57" w:rsidP="006F3FC0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39" w:type="dxa"/>
          </w:tcPr>
          <w:p w:rsidR="00EF7D57" w:rsidRPr="006163B0" w:rsidRDefault="00EF7D57" w:rsidP="006F3FC0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06" w:type="dxa"/>
          </w:tcPr>
          <w:p w:rsidR="00EF7D57" w:rsidRPr="00EF7D57" w:rsidRDefault="00EF7D57" w:rsidP="00EF7D57">
            <w:pPr>
              <w:pStyle w:val="Default"/>
              <w:rPr>
                <w:b/>
                <w:bCs/>
                <w:color w:val="000000" w:themeColor="text1"/>
              </w:rPr>
            </w:pPr>
          </w:p>
        </w:tc>
      </w:tr>
    </w:tbl>
    <w:p w:rsidR="002007FD" w:rsidRPr="006163B0" w:rsidRDefault="002007FD" w:rsidP="002007F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007FD" w:rsidRPr="006163B0" w:rsidRDefault="002007FD" w:rsidP="002007FD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6163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Ответственный</w:t>
      </w:r>
      <w:proofErr w:type="gramEnd"/>
      <w:r w:rsidRPr="006163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составление отчетной формы __________________________________________________________________________________</w:t>
      </w:r>
    </w:p>
    <w:p w:rsidR="004A6D69" w:rsidRPr="00EF7D57" w:rsidRDefault="002007FD" w:rsidP="002007FD">
      <w:pPr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6163B0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                      </w:t>
      </w:r>
      <w:r w:rsidR="006F3FC0" w:rsidRPr="006163B0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          </w:t>
      </w:r>
      <w:r w:rsidRPr="006163B0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(ФИО, должность, контакты: телефон, адрес электронной почты)</w:t>
      </w:r>
    </w:p>
    <w:p w:rsidR="009446E3" w:rsidRPr="00EF7D57" w:rsidRDefault="009446E3" w:rsidP="002007FD">
      <w:pPr>
        <w:rPr>
          <w:rFonts w:ascii="Times New Roman" w:hAnsi="Times New Roman" w:cs="Times New Roman"/>
          <w:color w:val="000000" w:themeColor="text1"/>
        </w:rPr>
      </w:pPr>
    </w:p>
    <w:sectPr w:rsidR="009446E3" w:rsidRPr="00EF7D57" w:rsidSect="0064388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80" w:rsidRDefault="00235C80" w:rsidP="006F3FC0">
      <w:pPr>
        <w:spacing w:after="0" w:line="240" w:lineRule="auto"/>
      </w:pPr>
      <w:r>
        <w:separator/>
      </w:r>
    </w:p>
  </w:endnote>
  <w:endnote w:type="continuationSeparator" w:id="0">
    <w:p w:rsidR="00235C80" w:rsidRDefault="00235C80" w:rsidP="006F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80" w:rsidRDefault="00235C80" w:rsidP="006F3FC0">
      <w:pPr>
        <w:spacing w:after="0" w:line="240" w:lineRule="auto"/>
      </w:pPr>
      <w:r>
        <w:separator/>
      </w:r>
    </w:p>
  </w:footnote>
  <w:footnote w:type="continuationSeparator" w:id="0">
    <w:p w:rsidR="00235C80" w:rsidRDefault="00235C80" w:rsidP="006F3FC0">
      <w:pPr>
        <w:spacing w:after="0" w:line="240" w:lineRule="auto"/>
      </w:pPr>
      <w:r>
        <w:continuationSeparator/>
      </w:r>
    </w:p>
  </w:footnote>
  <w:footnote w:id="1">
    <w:p w:rsidR="00EF7D57" w:rsidRDefault="00EF7D57" w:rsidP="00EF7D57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EF7D57">
        <w:rPr>
          <w:rStyle w:val="a6"/>
          <w:rFonts w:ascii="Times New Roman" w:hAnsi="Times New Roman" w:cs="Times New Roman"/>
        </w:rPr>
        <w:footnoteRef/>
      </w:r>
      <w:r w:rsidRPr="00EF7D57">
        <w:rPr>
          <w:rFonts w:ascii="Times New Roman" w:hAnsi="Times New Roman" w:cs="Times New Roman"/>
        </w:rPr>
        <w:t xml:space="preserve"> </w:t>
      </w:r>
      <w:r w:rsidRPr="00EF7D57">
        <w:rPr>
          <w:rFonts w:ascii="Times New Roman" w:hAnsi="Times New Roman" w:cs="Times New Roman"/>
          <w:color w:val="000000" w:themeColor="text1"/>
        </w:rPr>
        <w:t>У</w:t>
      </w:r>
      <w:r w:rsidRPr="00EF7D57">
        <w:rPr>
          <w:rFonts w:ascii="Times New Roman" w:hAnsi="Times New Roman" w:cs="Times New Roman"/>
          <w:color w:val="000000" w:themeColor="text1"/>
        </w:rPr>
        <w:t>ровень внедрения положений Модельного стандарта в деятельность отдельной муниципальной общедоступной библиотеки или библиотечной сети</w:t>
      </w:r>
      <w:r w:rsidRPr="00EF7D5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(высокий, средний, низкий) </w:t>
      </w:r>
      <w:r w:rsidRPr="00EF7D57">
        <w:rPr>
          <w:rFonts w:ascii="Times New Roman" w:hAnsi="Times New Roman" w:cs="Times New Roman"/>
          <w:color w:val="000000" w:themeColor="text1"/>
        </w:rPr>
        <w:t>ра</w:t>
      </w:r>
      <w:r>
        <w:rPr>
          <w:rFonts w:ascii="Times New Roman" w:hAnsi="Times New Roman" w:cs="Times New Roman"/>
          <w:color w:val="000000" w:themeColor="text1"/>
        </w:rPr>
        <w:t>с</w:t>
      </w:r>
      <w:r w:rsidRPr="00EF7D57">
        <w:rPr>
          <w:rFonts w:ascii="Times New Roman" w:hAnsi="Times New Roman" w:cs="Times New Roman"/>
          <w:color w:val="000000" w:themeColor="text1"/>
        </w:rPr>
        <w:t>считывается по формуле (см.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F7D57">
        <w:rPr>
          <w:rFonts w:ascii="Times New Roman" w:hAnsi="Times New Roman" w:cs="Times New Roman"/>
          <w:color w:val="000000" w:themeColor="text1"/>
        </w:rPr>
        <w:t>Методику)</w:t>
      </w:r>
      <w:r w:rsidRPr="00EF7D57">
        <w:rPr>
          <w:rFonts w:ascii="Times New Roman" w:hAnsi="Times New Roman" w:cs="Times New Roman"/>
          <w:color w:val="000000" w:themeColor="text1"/>
        </w:rPr>
        <w:t xml:space="preserve">. </w:t>
      </w:r>
    </w:p>
    <w:p w:rsidR="00EF7D57" w:rsidRPr="00EF7D57" w:rsidRDefault="00EF7D57" w:rsidP="00EF7D57">
      <w:pPr>
        <w:pStyle w:val="a4"/>
        <w:jc w:val="both"/>
        <w:rPr>
          <w:rFonts w:ascii="Times New Roman" w:hAnsi="Times New Roman" w:cs="Times New Roman"/>
        </w:rPr>
      </w:pPr>
      <w:r w:rsidRPr="00EF7D57">
        <w:rPr>
          <w:rFonts w:ascii="Times New Roman" w:hAnsi="Times New Roman" w:cs="Times New Roman"/>
          <w:color w:val="000000" w:themeColor="text1"/>
        </w:rPr>
        <w:t>Итоговая балльная оценка находится в диапазоне:</w:t>
      </w:r>
    </w:p>
    <w:p w:rsidR="00EF7D57" w:rsidRPr="00EF7D57" w:rsidRDefault="00EF7D57" w:rsidP="00EF7D57">
      <w:pPr>
        <w:pStyle w:val="Default"/>
        <w:numPr>
          <w:ilvl w:val="0"/>
          <w:numId w:val="20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EF7D57">
        <w:rPr>
          <w:color w:val="000000" w:themeColor="text1"/>
          <w:sz w:val="20"/>
          <w:szCs w:val="20"/>
        </w:rPr>
        <w:t xml:space="preserve">от 91 до 100 баллов – </w:t>
      </w:r>
      <w:r w:rsidRPr="00EF7D57">
        <w:rPr>
          <w:bCs/>
          <w:color w:val="000000" w:themeColor="text1"/>
          <w:sz w:val="20"/>
          <w:szCs w:val="20"/>
        </w:rPr>
        <w:t>1 уровень (высокий);</w:t>
      </w:r>
    </w:p>
    <w:p w:rsidR="00EF7D57" w:rsidRPr="00EF7D57" w:rsidRDefault="00EF7D57" w:rsidP="00EF7D57">
      <w:pPr>
        <w:pStyle w:val="Default"/>
        <w:numPr>
          <w:ilvl w:val="0"/>
          <w:numId w:val="20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EF7D57">
        <w:rPr>
          <w:color w:val="000000" w:themeColor="text1"/>
          <w:sz w:val="20"/>
          <w:szCs w:val="20"/>
        </w:rPr>
        <w:t xml:space="preserve">от 61 до 90 баллов – </w:t>
      </w:r>
      <w:r w:rsidRPr="00EF7D57">
        <w:rPr>
          <w:bCs/>
          <w:color w:val="000000" w:themeColor="text1"/>
          <w:sz w:val="20"/>
          <w:szCs w:val="20"/>
        </w:rPr>
        <w:t>2 уровень (средний)</w:t>
      </w:r>
      <w:r w:rsidRPr="00EF7D57">
        <w:rPr>
          <w:color w:val="000000" w:themeColor="text1"/>
          <w:sz w:val="20"/>
          <w:szCs w:val="20"/>
        </w:rPr>
        <w:t>;</w:t>
      </w:r>
    </w:p>
    <w:p w:rsidR="00EF7D57" w:rsidRPr="00EF7D57" w:rsidRDefault="00EF7D57" w:rsidP="00EF7D57">
      <w:pPr>
        <w:pStyle w:val="Default"/>
        <w:numPr>
          <w:ilvl w:val="0"/>
          <w:numId w:val="20"/>
        </w:numPr>
        <w:spacing w:line="276" w:lineRule="auto"/>
        <w:jc w:val="both"/>
        <w:rPr>
          <w:color w:val="000000" w:themeColor="text1"/>
          <w:sz w:val="20"/>
          <w:szCs w:val="20"/>
        </w:rPr>
      </w:pPr>
      <w:r w:rsidRPr="00EF7D57">
        <w:rPr>
          <w:color w:val="000000" w:themeColor="text1"/>
          <w:sz w:val="20"/>
          <w:szCs w:val="20"/>
        </w:rPr>
        <w:t xml:space="preserve">до 60 баллов – </w:t>
      </w:r>
      <w:r w:rsidRPr="00EF7D57">
        <w:rPr>
          <w:bCs/>
          <w:color w:val="000000" w:themeColor="text1"/>
          <w:sz w:val="20"/>
          <w:szCs w:val="20"/>
        </w:rPr>
        <w:t xml:space="preserve">3 уровень (низкий).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909"/>
    <w:multiLevelType w:val="hybridMultilevel"/>
    <w:tmpl w:val="F2A07BB6"/>
    <w:lvl w:ilvl="0" w:tplc="2F540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9C21982"/>
    <w:multiLevelType w:val="hybridMultilevel"/>
    <w:tmpl w:val="8A8ED820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F39ED"/>
    <w:multiLevelType w:val="hybridMultilevel"/>
    <w:tmpl w:val="AB741E2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1BC"/>
    <w:multiLevelType w:val="hybridMultilevel"/>
    <w:tmpl w:val="03C8647A"/>
    <w:lvl w:ilvl="0" w:tplc="2F540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753757F"/>
    <w:multiLevelType w:val="hybridMultilevel"/>
    <w:tmpl w:val="CD2E0ED6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1269"/>
    <w:multiLevelType w:val="hybridMultilevel"/>
    <w:tmpl w:val="0FA8FDDA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535E7"/>
    <w:multiLevelType w:val="hybridMultilevel"/>
    <w:tmpl w:val="D730F298"/>
    <w:lvl w:ilvl="0" w:tplc="2F540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2B5A4974"/>
    <w:multiLevelType w:val="hybridMultilevel"/>
    <w:tmpl w:val="0ED07DD2"/>
    <w:lvl w:ilvl="0" w:tplc="2F540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31565B"/>
    <w:multiLevelType w:val="hybridMultilevel"/>
    <w:tmpl w:val="536487AC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46077"/>
    <w:multiLevelType w:val="hybridMultilevel"/>
    <w:tmpl w:val="D3FE2D0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9760D"/>
    <w:multiLevelType w:val="hybridMultilevel"/>
    <w:tmpl w:val="38EE7E28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74D20"/>
    <w:multiLevelType w:val="hybridMultilevel"/>
    <w:tmpl w:val="099C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E0566"/>
    <w:multiLevelType w:val="multilevel"/>
    <w:tmpl w:val="A5542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3">
    <w:nsid w:val="61554BD6"/>
    <w:multiLevelType w:val="hybridMultilevel"/>
    <w:tmpl w:val="41DAAECA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A206C"/>
    <w:multiLevelType w:val="hybridMultilevel"/>
    <w:tmpl w:val="1DFCBCF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143BB"/>
    <w:multiLevelType w:val="multilevel"/>
    <w:tmpl w:val="15FCB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6AB74E81"/>
    <w:multiLevelType w:val="hybridMultilevel"/>
    <w:tmpl w:val="D1727D5C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D56D9"/>
    <w:multiLevelType w:val="hybridMultilevel"/>
    <w:tmpl w:val="007E5678"/>
    <w:lvl w:ilvl="0" w:tplc="2F540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6F7F2E15"/>
    <w:multiLevelType w:val="hybridMultilevel"/>
    <w:tmpl w:val="CF0219F6"/>
    <w:lvl w:ilvl="0" w:tplc="2F540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79E3499C"/>
    <w:multiLevelType w:val="hybridMultilevel"/>
    <w:tmpl w:val="A430673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9"/>
  </w:num>
  <w:num w:numId="5">
    <w:abstractNumId w:val="9"/>
  </w:num>
  <w:num w:numId="6">
    <w:abstractNumId w:val="1"/>
  </w:num>
  <w:num w:numId="7">
    <w:abstractNumId w:val="13"/>
  </w:num>
  <w:num w:numId="8">
    <w:abstractNumId w:val="0"/>
  </w:num>
  <w:num w:numId="9">
    <w:abstractNumId w:val="5"/>
  </w:num>
  <w:num w:numId="10">
    <w:abstractNumId w:val="10"/>
  </w:num>
  <w:num w:numId="11">
    <w:abstractNumId w:val="16"/>
  </w:num>
  <w:num w:numId="12">
    <w:abstractNumId w:val="14"/>
  </w:num>
  <w:num w:numId="13">
    <w:abstractNumId w:val="8"/>
  </w:num>
  <w:num w:numId="14">
    <w:abstractNumId w:val="3"/>
  </w:num>
  <w:num w:numId="15">
    <w:abstractNumId w:val="2"/>
  </w:num>
  <w:num w:numId="16">
    <w:abstractNumId w:val="18"/>
  </w:num>
  <w:num w:numId="17">
    <w:abstractNumId w:val="7"/>
  </w:num>
  <w:num w:numId="18">
    <w:abstractNumId w:val="6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FD"/>
    <w:rsid w:val="00154B80"/>
    <w:rsid w:val="001F55B8"/>
    <w:rsid w:val="001F6A98"/>
    <w:rsid w:val="002007FD"/>
    <w:rsid w:val="00235C80"/>
    <w:rsid w:val="003848B4"/>
    <w:rsid w:val="0039218E"/>
    <w:rsid w:val="004A6D69"/>
    <w:rsid w:val="004C4B50"/>
    <w:rsid w:val="004E0152"/>
    <w:rsid w:val="006163B0"/>
    <w:rsid w:val="00643882"/>
    <w:rsid w:val="006F3FC0"/>
    <w:rsid w:val="006F53C2"/>
    <w:rsid w:val="00723F0F"/>
    <w:rsid w:val="007711A9"/>
    <w:rsid w:val="00796C69"/>
    <w:rsid w:val="007A3D43"/>
    <w:rsid w:val="007D7654"/>
    <w:rsid w:val="00921BE7"/>
    <w:rsid w:val="009446E3"/>
    <w:rsid w:val="00963E97"/>
    <w:rsid w:val="00A4695A"/>
    <w:rsid w:val="00BC4628"/>
    <w:rsid w:val="00C77834"/>
    <w:rsid w:val="00D66B84"/>
    <w:rsid w:val="00D67BBB"/>
    <w:rsid w:val="00E00A46"/>
    <w:rsid w:val="00E737FD"/>
    <w:rsid w:val="00EB189A"/>
    <w:rsid w:val="00E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0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6F3F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3F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3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0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0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6F3F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3F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3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F9D7-1609-45D6-94AA-F60F9D3E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22</cp:revision>
  <cp:lastPrinted>2016-08-08T03:51:00Z</cp:lastPrinted>
  <dcterms:created xsi:type="dcterms:W3CDTF">2016-08-03T01:28:00Z</dcterms:created>
  <dcterms:modified xsi:type="dcterms:W3CDTF">2016-08-08T03:51:00Z</dcterms:modified>
</cp:coreProperties>
</file>